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7C6EB" w14:textId="41ED5282" w:rsidR="00F44410" w:rsidRPr="00F44410" w:rsidRDefault="00F44410" w:rsidP="00F44410">
      <w:pPr>
        <w:pStyle w:val="IntenseQuote"/>
        <w:rPr>
          <w:sz w:val="32"/>
          <w:szCs w:val="32"/>
        </w:rPr>
      </w:pPr>
      <w:r w:rsidRPr="00F44410">
        <w:rPr>
          <w:sz w:val="32"/>
          <w:szCs w:val="32"/>
        </w:rPr>
        <w:t xml:space="preserve">Year </w:t>
      </w:r>
      <w:r w:rsidR="000F6FA6">
        <w:rPr>
          <w:sz w:val="32"/>
          <w:szCs w:val="32"/>
        </w:rPr>
        <w:t>5</w:t>
      </w:r>
      <w:r w:rsidRPr="00F44410">
        <w:rPr>
          <w:sz w:val="32"/>
          <w:szCs w:val="32"/>
        </w:rPr>
        <w:t xml:space="preserve"> Spellings – </w:t>
      </w:r>
      <w:r w:rsidR="002C48F9">
        <w:rPr>
          <w:sz w:val="32"/>
          <w:szCs w:val="32"/>
        </w:rPr>
        <w:t>Spring</w:t>
      </w:r>
      <w:r w:rsidR="006D098C">
        <w:rPr>
          <w:sz w:val="32"/>
          <w:szCs w:val="32"/>
        </w:rPr>
        <w:t xml:space="preserve"> </w:t>
      </w:r>
      <w:r w:rsidRPr="00F44410">
        <w:rPr>
          <w:sz w:val="32"/>
          <w:szCs w:val="32"/>
        </w:rPr>
        <w:t>Term</w:t>
      </w:r>
    </w:p>
    <w:p w14:paraId="272FE57E" w14:textId="50463C5B" w:rsidR="007705D1" w:rsidRPr="003A6890" w:rsidRDefault="007705D1" w:rsidP="00F44410">
      <w:pPr>
        <w:jc w:val="center"/>
        <w:rPr>
          <w:sz w:val="28"/>
          <w:szCs w:val="28"/>
        </w:rPr>
      </w:pPr>
      <w:r w:rsidRPr="003A6890">
        <w:rPr>
          <w:sz w:val="28"/>
          <w:szCs w:val="28"/>
        </w:rPr>
        <w:t xml:space="preserve">Below, are the words the children will be working on in class during the whole </w:t>
      </w:r>
      <w:r w:rsidR="000F6FA6">
        <w:rPr>
          <w:sz w:val="28"/>
          <w:szCs w:val="28"/>
        </w:rPr>
        <w:t>summer</w:t>
      </w:r>
      <w:r w:rsidRPr="003A6890">
        <w:rPr>
          <w:sz w:val="28"/>
          <w:szCs w:val="28"/>
        </w:rPr>
        <w:t xml:space="preserve"> </w:t>
      </w:r>
      <w:r w:rsidR="000F6FA6">
        <w:rPr>
          <w:sz w:val="28"/>
          <w:szCs w:val="28"/>
        </w:rPr>
        <w:t>t</w:t>
      </w:r>
      <w:r w:rsidRPr="003A6890">
        <w:rPr>
          <w:sz w:val="28"/>
          <w:szCs w:val="28"/>
        </w:rPr>
        <w:t xml:space="preserve">erm. These will be done on a two-week rolling programme. </w:t>
      </w:r>
    </w:p>
    <w:p w14:paraId="50466D3B" w14:textId="1B78CEEF" w:rsidR="007705D1" w:rsidRPr="003A6890" w:rsidRDefault="007705D1" w:rsidP="00F44410">
      <w:pPr>
        <w:jc w:val="center"/>
        <w:rPr>
          <w:sz w:val="28"/>
          <w:szCs w:val="28"/>
        </w:rPr>
      </w:pPr>
      <w:r w:rsidRPr="003A6890">
        <w:rPr>
          <w:sz w:val="28"/>
          <w:szCs w:val="28"/>
        </w:rPr>
        <w:t>At the start of each half term, the children will be assessed on the spelling of 20 random words that will be covered within that half term. At the end of that half term, the same 20 words will be assessed to monito</w:t>
      </w:r>
      <w:r w:rsidR="003A6890">
        <w:rPr>
          <w:sz w:val="28"/>
          <w:szCs w:val="28"/>
        </w:rPr>
        <w:t>r</w:t>
      </w:r>
      <w:r w:rsidRPr="003A6890">
        <w:rPr>
          <w:sz w:val="28"/>
          <w:szCs w:val="28"/>
        </w:rPr>
        <w:t xml:space="preserve"> progress throughout the year. </w:t>
      </w:r>
    </w:p>
    <w:p w14:paraId="54F7C0AC" w14:textId="2FE148E2" w:rsidR="00F44410" w:rsidRPr="007705D1" w:rsidRDefault="00F44410" w:rsidP="00F44410">
      <w:pPr>
        <w:jc w:val="center"/>
        <w:rPr>
          <w:b/>
          <w:bCs/>
          <w:sz w:val="36"/>
          <w:szCs w:val="36"/>
        </w:rPr>
      </w:pPr>
      <w:r w:rsidRPr="007705D1">
        <w:rPr>
          <w:b/>
          <w:bCs/>
          <w:sz w:val="36"/>
          <w:szCs w:val="36"/>
        </w:rPr>
        <w:t xml:space="preserve">Group One – </w:t>
      </w:r>
      <w:r w:rsidR="00C45227">
        <w:rPr>
          <w:b/>
          <w:bCs/>
          <w:sz w:val="36"/>
          <w:szCs w:val="36"/>
        </w:rPr>
        <w:t>0</w:t>
      </w:r>
      <w:r w:rsidR="00BA7F16">
        <w:rPr>
          <w:b/>
          <w:bCs/>
          <w:sz w:val="36"/>
          <w:szCs w:val="36"/>
        </w:rPr>
        <w:t>5</w:t>
      </w:r>
      <w:r w:rsidR="002C48F9">
        <w:rPr>
          <w:b/>
          <w:bCs/>
          <w:sz w:val="36"/>
          <w:szCs w:val="36"/>
        </w:rPr>
        <w:t>.</w:t>
      </w:r>
      <w:r w:rsidR="00BA7F16">
        <w:rPr>
          <w:b/>
          <w:bCs/>
          <w:sz w:val="36"/>
          <w:szCs w:val="36"/>
        </w:rPr>
        <w:t>0</w:t>
      </w:r>
      <w:r w:rsidR="002C48F9">
        <w:rPr>
          <w:b/>
          <w:bCs/>
          <w:sz w:val="36"/>
          <w:szCs w:val="36"/>
        </w:rPr>
        <w:t>1.2</w:t>
      </w:r>
      <w:r w:rsidR="00BA7F16">
        <w:rPr>
          <w:b/>
          <w:bCs/>
          <w:sz w:val="36"/>
          <w:szCs w:val="36"/>
        </w:rPr>
        <w:t>6</w:t>
      </w:r>
      <w:r w:rsidR="002C48F9">
        <w:rPr>
          <w:b/>
          <w:bCs/>
          <w:sz w:val="36"/>
          <w:szCs w:val="36"/>
        </w:rPr>
        <w:t xml:space="preserve"> – 1</w:t>
      </w:r>
      <w:r w:rsidR="00BA7F16">
        <w:rPr>
          <w:b/>
          <w:bCs/>
          <w:sz w:val="36"/>
          <w:szCs w:val="36"/>
        </w:rPr>
        <w:t>6</w:t>
      </w:r>
      <w:r w:rsidR="002C48F9">
        <w:rPr>
          <w:b/>
          <w:bCs/>
          <w:sz w:val="36"/>
          <w:szCs w:val="36"/>
        </w:rPr>
        <w:t>.</w:t>
      </w:r>
      <w:r w:rsidR="00BA7F16">
        <w:rPr>
          <w:b/>
          <w:bCs/>
          <w:sz w:val="36"/>
          <w:szCs w:val="36"/>
        </w:rPr>
        <w:t>0</w:t>
      </w:r>
      <w:r w:rsidR="002C48F9">
        <w:rPr>
          <w:b/>
          <w:bCs/>
          <w:sz w:val="36"/>
          <w:szCs w:val="36"/>
        </w:rPr>
        <w:t>1</w:t>
      </w:r>
      <w:r w:rsidR="00BA7F16">
        <w:rPr>
          <w:b/>
          <w:bCs/>
          <w:sz w:val="36"/>
          <w:szCs w:val="36"/>
        </w:rPr>
        <w:t>.26</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95"/>
        <w:gridCol w:w="2994"/>
        <w:gridCol w:w="2991"/>
      </w:tblGrid>
      <w:tr w:rsidR="00F44410" w:rsidRPr="00F44410" w14:paraId="3691EEBC" w14:textId="77777777" w:rsidTr="007705D1">
        <w:tc>
          <w:tcPr>
            <w:tcW w:w="3005" w:type="dxa"/>
          </w:tcPr>
          <w:p w14:paraId="3FA75DED" w14:textId="55F0D636" w:rsidR="00F44410" w:rsidRPr="00E272FA" w:rsidRDefault="002C48F9" w:rsidP="00F44410">
            <w:pPr>
              <w:jc w:val="center"/>
              <w:rPr>
                <w:b/>
                <w:sz w:val="40"/>
                <w:szCs w:val="28"/>
              </w:rPr>
            </w:pPr>
            <w:r w:rsidRPr="00E272FA">
              <w:rPr>
                <w:b/>
                <w:sz w:val="40"/>
                <w:szCs w:val="28"/>
              </w:rPr>
              <w:t>bruise</w:t>
            </w:r>
          </w:p>
        </w:tc>
        <w:tc>
          <w:tcPr>
            <w:tcW w:w="3005" w:type="dxa"/>
          </w:tcPr>
          <w:p w14:paraId="12CB25F7" w14:textId="51AC978B" w:rsidR="00F44410" w:rsidRPr="002C48F9" w:rsidRDefault="00C45227" w:rsidP="00F44410">
            <w:pPr>
              <w:jc w:val="center"/>
              <w:rPr>
                <w:bCs/>
                <w:sz w:val="40"/>
                <w:szCs w:val="28"/>
              </w:rPr>
            </w:pPr>
            <w:r>
              <w:rPr>
                <w:bCs/>
                <w:sz w:val="40"/>
                <w:szCs w:val="28"/>
              </w:rPr>
              <w:t>F</w:t>
            </w:r>
            <w:r w:rsidR="00E272FA">
              <w:rPr>
                <w:bCs/>
                <w:sz w:val="40"/>
                <w:szCs w:val="28"/>
              </w:rPr>
              <w:t>orty</w:t>
            </w:r>
          </w:p>
        </w:tc>
        <w:tc>
          <w:tcPr>
            <w:tcW w:w="3006" w:type="dxa"/>
          </w:tcPr>
          <w:p w14:paraId="167C388B" w14:textId="0A27D3A9" w:rsidR="00F44410" w:rsidRPr="002C48F9" w:rsidRDefault="00E272FA" w:rsidP="00F44410">
            <w:pPr>
              <w:jc w:val="center"/>
              <w:rPr>
                <w:bCs/>
                <w:sz w:val="40"/>
                <w:szCs w:val="28"/>
              </w:rPr>
            </w:pPr>
            <w:r>
              <w:rPr>
                <w:bCs/>
                <w:sz w:val="40"/>
                <w:szCs w:val="28"/>
              </w:rPr>
              <w:t>individual</w:t>
            </w:r>
          </w:p>
        </w:tc>
      </w:tr>
      <w:tr w:rsidR="00F44410" w:rsidRPr="00F44410" w14:paraId="4BEF13AD" w14:textId="77777777" w:rsidTr="007705D1">
        <w:tc>
          <w:tcPr>
            <w:tcW w:w="3005" w:type="dxa"/>
          </w:tcPr>
          <w:p w14:paraId="17806BA8" w14:textId="7E7C39D9" w:rsidR="00F44410" w:rsidRPr="002C48F9" w:rsidRDefault="002C48F9" w:rsidP="00F44410">
            <w:pPr>
              <w:jc w:val="center"/>
              <w:rPr>
                <w:bCs/>
                <w:sz w:val="40"/>
                <w:szCs w:val="28"/>
              </w:rPr>
            </w:pPr>
            <w:r>
              <w:rPr>
                <w:bCs/>
                <w:sz w:val="40"/>
                <w:szCs w:val="28"/>
              </w:rPr>
              <w:t>g</w:t>
            </w:r>
            <w:r w:rsidRPr="002C48F9">
              <w:rPr>
                <w:bCs/>
                <w:sz w:val="40"/>
                <w:szCs w:val="28"/>
              </w:rPr>
              <w:t>uarantee</w:t>
            </w:r>
          </w:p>
        </w:tc>
        <w:tc>
          <w:tcPr>
            <w:tcW w:w="3005" w:type="dxa"/>
          </w:tcPr>
          <w:p w14:paraId="34AEB8D7" w14:textId="473440C8" w:rsidR="00F44410" w:rsidRPr="00E272FA" w:rsidRDefault="00E272FA" w:rsidP="00F44410">
            <w:pPr>
              <w:jc w:val="center"/>
              <w:rPr>
                <w:b/>
                <w:sz w:val="40"/>
                <w:szCs w:val="28"/>
              </w:rPr>
            </w:pPr>
            <w:r w:rsidRPr="00E272FA">
              <w:rPr>
                <w:b/>
                <w:sz w:val="40"/>
                <w:szCs w:val="28"/>
              </w:rPr>
              <w:t>excellent</w:t>
            </w:r>
          </w:p>
        </w:tc>
        <w:tc>
          <w:tcPr>
            <w:tcW w:w="3006" w:type="dxa"/>
          </w:tcPr>
          <w:p w14:paraId="2DF5DB69" w14:textId="7AF4F604" w:rsidR="00F44410" w:rsidRPr="002C48F9" w:rsidRDefault="00E272FA" w:rsidP="00F44410">
            <w:pPr>
              <w:jc w:val="center"/>
              <w:rPr>
                <w:bCs/>
                <w:sz w:val="40"/>
                <w:szCs w:val="28"/>
              </w:rPr>
            </w:pPr>
            <w:r>
              <w:rPr>
                <w:bCs/>
                <w:sz w:val="40"/>
                <w:szCs w:val="28"/>
              </w:rPr>
              <w:t>identity</w:t>
            </w:r>
          </w:p>
        </w:tc>
      </w:tr>
      <w:tr w:rsidR="00F44410" w:rsidRPr="00F44410" w14:paraId="18D08E32" w14:textId="77777777" w:rsidTr="007705D1">
        <w:tc>
          <w:tcPr>
            <w:tcW w:w="3005" w:type="dxa"/>
          </w:tcPr>
          <w:p w14:paraId="2DD2A718" w14:textId="462A5D17" w:rsidR="00F44410" w:rsidRPr="002C48F9" w:rsidRDefault="002C48F9" w:rsidP="00F44410">
            <w:pPr>
              <w:jc w:val="center"/>
              <w:rPr>
                <w:bCs/>
                <w:sz w:val="40"/>
                <w:szCs w:val="28"/>
              </w:rPr>
            </w:pPr>
            <w:r>
              <w:rPr>
                <w:bCs/>
                <w:sz w:val="40"/>
                <w:szCs w:val="28"/>
              </w:rPr>
              <w:t>i</w:t>
            </w:r>
            <w:r w:rsidRPr="002C48F9">
              <w:rPr>
                <w:bCs/>
                <w:sz w:val="40"/>
                <w:szCs w:val="28"/>
              </w:rPr>
              <w:t>mmediately</w:t>
            </w:r>
          </w:p>
        </w:tc>
        <w:tc>
          <w:tcPr>
            <w:tcW w:w="3005" w:type="dxa"/>
          </w:tcPr>
          <w:p w14:paraId="056115FE" w14:textId="07DE1BD0" w:rsidR="00F44410" w:rsidRPr="002C48F9" w:rsidRDefault="00E272FA" w:rsidP="00F44410">
            <w:pPr>
              <w:jc w:val="center"/>
              <w:rPr>
                <w:bCs/>
                <w:sz w:val="40"/>
                <w:szCs w:val="28"/>
              </w:rPr>
            </w:pPr>
            <w:r>
              <w:rPr>
                <w:bCs/>
                <w:sz w:val="40"/>
                <w:szCs w:val="28"/>
              </w:rPr>
              <w:t>explanation</w:t>
            </w:r>
          </w:p>
        </w:tc>
        <w:tc>
          <w:tcPr>
            <w:tcW w:w="3006" w:type="dxa"/>
          </w:tcPr>
          <w:p w14:paraId="789575AE" w14:textId="649B67EE" w:rsidR="00F44410" w:rsidRPr="00E272FA" w:rsidRDefault="00E272FA" w:rsidP="00F44410">
            <w:pPr>
              <w:jc w:val="center"/>
              <w:rPr>
                <w:b/>
                <w:sz w:val="40"/>
                <w:szCs w:val="28"/>
              </w:rPr>
            </w:pPr>
            <w:r w:rsidRPr="00E272FA">
              <w:rPr>
                <w:b/>
                <w:sz w:val="40"/>
                <w:szCs w:val="28"/>
              </w:rPr>
              <w:t>available</w:t>
            </w:r>
          </w:p>
        </w:tc>
      </w:tr>
      <w:tr w:rsidR="00F44410" w:rsidRPr="00F44410" w14:paraId="5A6E4B9C" w14:textId="77777777" w:rsidTr="007705D1">
        <w:tc>
          <w:tcPr>
            <w:tcW w:w="3005" w:type="dxa"/>
          </w:tcPr>
          <w:p w14:paraId="13EBE2EB" w14:textId="1B1FFD41" w:rsidR="00F44410" w:rsidRPr="00E272FA" w:rsidRDefault="002C48F9" w:rsidP="00F44410">
            <w:pPr>
              <w:jc w:val="center"/>
              <w:rPr>
                <w:b/>
                <w:sz w:val="40"/>
                <w:szCs w:val="28"/>
              </w:rPr>
            </w:pPr>
            <w:r w:rsidRPr="00E272FA">
              <w:rPr>
                <w:b/>
                <w:sz w:val="40"/>
                <w:szCs w:val="28"/>
              </w:rPr>
              <w:t>vehicle</w:t>
            </w:r>
          </w:p>
        </w:tc>
        <w:tc>
          <w:tcPr>
            <w:tcW w:w="3005" w:type="dxa"/>
          </w:tcPr>
          <w:p w14:paraId="5B6D012D" w14:textId="44C41811" w:rsidR="00F44410" w:rsidRPr="002C48F9" w:rsidRDefault="00E272FA" w:rsidP="00F44410">
            <w:pPr>
              <w:jc w:val="center"/>
              <w:rPr>
                <w:bCs/>
                <w:sz w:val="40"/>
                <w:szCs w:val="28"/>
              </w:rPr>
            </w:pPr>
            <w:r>
              <w:rPr>
                <w:bCs/>
                <w:sz w:val="40"/>
                <w:szCs w:val="28"/>
              </w:rPr>
              <w:t>attached</w:t>
            </w:r>
          </w:p>
        </w:tc>
        <w:tc>
          <w:tcPr>
            <w:tcW w:w="3006" w:type="dxa"/>
          </w:tcPr>
          <w:p w14:paraId="7FD2F0D6" w14:textId="7ABEBBA6" w:rsidR="00F44410" w:rsidRPr="00E272FA" w:rsidRDefault="00E272FA" w:rsidP="00F44410">
            <w:pPr>
              <w:jc w:val="center"/>
              <w:rPr>
                <w:b/>
                <w:sz w:val="40"/>
                <w:szCs w:val="28"/>
              </w:rPr>
            </w:pPr>
            <w:r w:rsidRPr="00E272FA">
              <w:rPr>
                <w:b/>
                <w:sz w:val="40"/>
                <w:szCs w:val="28"/>
              </w:rPr>
              <w:t>average</w:t>
            </w:r>
          </w:p>
        </w:tc>
      </w:tr>
      <w:tr w:rsidR="00F44410" w:rsidRPr="00F44410" w14:paraId="0F2D09DF" w14:textId="77777777" w:rsidTr="007705D1">
        <w:tc>
          <w:tcPr>
            <w:tcW w:w="3005" w:type="dxa"/>
          </w:tcPr>
          <w:p w14:paraId="545781E7" w14:textId="759EA21C" w:rsidR="00F44410" w:rsidRPr="002C48F9" w:rsidRDefault="002C48F9" w:rsidP="00F44410">
            <w:pPr>
              <w:jc w:val="center"/>
              <w:rPr>
                <w:bCs/>
                <w:sz w:val="40"/>
                <w:szCs w:val="28"/>
              </w:rPr>
            </w:pPr>
            <w:r>
              <w:rPr>
                <w:bCs/>
                <w:sz w:val="40"/>
                <w:szCs w:val="28"/>
              </w:rPr>
              <w:t>y</w:t>
            </w:r>
            <w:r w:rsidRPr="002C48F9">
              <w:rPr>
                <w:bCs/>
                <w:sz w:val="40"/>
                <w:szCs w:val="28"/>
              </w:rPr>
              <w:t xml:space="preserve">acht </w:t>
            </w:r>
          </w:p>
        </w:tc>
        <w:tc>
          <w:tcPr>
            <w:tcW w:w="3005" w:type="dxa"/>
          </w:tcPr>
          <w:p w14:paraId="3C1F59C7" w14:textId="52ACB501" w:rsidR="00F44410" w:rsidRPr="002C48F9" w:rsidRDefault="00E272FA" w:rsidP="00F44410">
            <w:pPr>
              <w:jc w:val="center"/>
              <w:rPr>
                <w:bCs/>
                <w:sz w:val="40"/>
                <w:szCs w:val="28"/>
              </w:rPr>
            </w:pPr>
            <w:r>
              <w:rPr>
                <w:bCs/>
                <w:sz w:val="40"/>
                <w:szCs w:val="28"/>
              </w:rPr>
              <w:t>aggressive</w:t>
            </w:r>
          </w:p>
        </w:tc>
        <w:tc>
          <w:tcPr>
            <w:tcW w:w="3006" w:type="dxa"/>
          </w:tcPr>
          <w:p w14:paraId="19C3FF7C" w14:textId="428BEC5B" w:rsidR="00F44410" w:rsidRPr="002C48F9" w:rsidRDefault="00E272FA" w:rsidP="00F44410">
            <w:pPr>
              <w:jc w:val="center"/>
              <w:rPr>
                <w:bCs/>
                <w:sz w:val="40"/>
                <w:szCs w:val="28"/>
              </w:rPr>
            </w:pPr>
            <w:r>
              <w:rPr>
                <w:bCs/>
                <w:sz w:val="40"/>
                <w:szCs w:val="28"/>
              </w:rPr>
              <w:t>bargain</w:t>
            </w:r>
          </w:p>
        </w:tc>
      </w:tr>
    </w:tbl>
    <w:p w14:paraId="4DE070F9" w14:textId="77777777" w:rsidR="00F44410" w:rsidRPr="00F44410" w:rsidRDefault="00F44410" w:rsidP="00F44410">
      <w:pPr>
        <w:jc w:val="center"/>
        <w:rPr>
          <w:b/>
          <w:bCs/>
          <w:sz w:val="28"/>
          <w:szCs w:val="28"/>
        </w:rPr>
      </w:pPr>
    </w:p>
    <w:p w14:paraId="365AECCE" w14:textId="1EF5B6E1" w:rsidR="00F44410" w:rsidRPr="007705D1" w:rsidRDefault="00F44410" w:rsidP="00F44410">
      <w:pPr>
        <w:jc w:val="center"/>
        <w:rPr>
          <w:b/>
          <w:bCs/>
          <w:sz w:val="36"/>
          <w:szCs w:val="36"/>
        </w:rPr>
      </w:pPr>
      <w:r w:rsidRPr="007705D1">
        <w:rPr>
          <w:b/>
          <w:bCs/>
          <w:sz w:val="36"/>
          <w:szCs w:val="36"/>
        </w:rPr>
        <w:t xml:space="preserve">Group Two – </w:t>
      </w:r>
      <w:r w:rsidR="00BA7F16">
        <w:rPr>
          <w:b/>
          <w:bCs/>
          <w:sz w:val="36"/>
          <w:szCs w:val="36"/>
        </w:rPr>
        <w:t>19</w:t>
      </w:r>
      <w:r w:rsidR="002C48F9">
        <w:rPr>
          <w:b/>
          <w:bCs/>
          <w:sz w:val="36"/>
          <w:szCs w:val="36"/>
        </w:rPr>
        <w:t>.</w:t>
      </w:r>
      <w:r w:rsidR="00BA7F16">
        <w:rPr>
          <w:b/>
          <w:bCs/>
          <w:sz w:val="36"/>
          <w:szCs w:val="36"/>
        </w:rPr>
        <w:t>0</w:t>
      </w:r>
      <w:r w:rsidR="002C48F9">
        <w:rPr>
          <w:b/>
          <w:bCs/>
          <w:sz w:val="36"/>
          <w:szCs w:val="36"/>
        </w:rPr>
        <w:t>1</w:t>
      </w:r>
      <w:r w:rsidR="00BA7F16">
        <w:rPr>
          <w:b/>
          <w:bCs/>
          <w:sz w:val="36"/>
          <w:szCs w:val="36"/>
        </w:rPr>
        <w:t>.26</w:t>
      </w:r>
      <w:r w:rsidR="002C48F9">
        <w:rPr>
          <w:b/>
          <w:bCs/>
          <w:sz w:val="36"/>
          <w:szCs w:val="36"/>
        </w:rPr>
        <w:t xml:space="preserve"> – 3</w:t>
      </w:r>
      <w:r w:rsidR="00BA7F16">
        <w:rPr>
          <w:b/>
          <w:bCs/>
          <w:sz w:val="36"/>
          <w:szCs w:val="36"/>
        </w:rPr>
        <w:t>0</w:t>
      </w:r>
      <w:r w:rsidR="002C48F9">
        <w:rPr>
          <w:b/>
          <w:bCs/>
          <w:sz w:val="36"/>
          <w:szCs w:val="36"/>
        </w:rPr>
        <w:t>.</w:t>
      </w:r>
      <w:r w:rsidR="00BA7F16">
        <w:rPr>
          <w:b/>
          <w:bCs/>
          <w:sz w:val="36"/>
          <w:szCs w:val="36"/>
        </w:rPr>
        <w:t>0</w:t>
      </w:r>
      <w:r w:rsidR="002C48F9">
        <w:rPr>
          <w:b/>
          <w:bCs/>
          <w:sz w:val="36"/>
          <w:szCs w:val="36"/>
        </w:rPr>
        <w:t>1</w:t>
      </w:r>
      <w:r w:rsidR="00BA7F16">
        <w:rPr>
          <w:b/>
          <w:bCs/>
          <w:sz w:val="36"/>
          <w:szCs w:val="36"/>
        </w:rPr>
        <w:t>.26</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95"/>
        <w:gridCol w:w="2992"/>
        <w:gridCol w:w="2993"/>
      </w:tblGrid>
      <w:tr w:rsidR="00F44410" w:rsidRPr="00F44410" w14:paraId="0304E6E4" w14:textId="77777777" w:rsidTr="007705D1">
        <w:tc>
          <w:tcPr>
            <w:tcW w:w="3005" w:type="dxa"/>
          </w:tcPr>
          <w:p w14:paraId="593B6756" w14:textId="314BE9C8" w:rsidR="00F44410" w:rsidRPr="00E272FA" w:rsidRDefault="002C48F9" w:rsidP="00F44410">
            <w:pPr>
              <w:jc w:val="center"/>
              <w:rPr>
                <w:b/>
                <w:sz w:val="40"/>
                <w:szCs w:val="28"/>
              </w:rPr>
            </w:pPr>
            <w:r w:rsidRPr="00E272FA">
              <w:rPr>
                <w:b/>
                <w:sz w:val="40"/>
                <w:szCs w:val="28"/>
              </w:rPr>
              <w:t>sign</w:t>
            </w:r>
          </w:p>
        </w:tc>
        <w:tc>
          <w:tcPr>
            <w:tcW w:w="3005" w:type="dxa"/>
          </w:tcPr>
          <w:p w14:paraId="56F8398A" w14:textId="416D10F0" w:rsidR="00F44410" w:rsidRPr="00E272FA" w:rsidRDefault="00E272FA" w:rsidP="00F44410">
            <w:pPr>
              <w:jc w:val="center"/>
              <w:rPr>
                <w:b/>
                <w:sz w:val="40"/>
                <w:szCs w:val="28"/>
              </w:rPr>
            </w:pPr>
            <w:r w:rsidRPr="00E272FA">
              <w:rPr>
                <w:b/>
                <w:sz w:val="40"/>
                <w:szCs w:val="28"/>
              </w:rPr>
              <w:t>symbol</w:t>
            </w:r>
          </w:p>
        </w:tc>
        <w:tc>
          <w:tcPr>
            <w:tcW w:w="3006" w:type="dxa"/>
          </w:tcPr>
          <w:p w14:paraId="0BC4412C" w14:textId="3FE1CFA9" w:rsidR="00F44410" w:rsidRPr="002C48F9" w:rsidRDefault="00E272FA" w:rsidP="00F44410">
            <w:pPr>
              <w:jc w:val="center"/>
              <w:rPr>
                <w:bCs/>
                <w:sz w:val="40"/>
                <w:szCs w:val="28"/>
              </w:rPr>
            </w:pPr>
            <w:r>
              <w:rPr>
                <w:bCs/>
                <w:sz w:val="40"/>
                <w:szCs w:val="28"/>
              </w:rPr>
              <w:t>variety</w:t>
            </w:r>
          </w:p>
        </w:tc>
      </w:tr>
      <w:tr w:rsidR="00F44410" w:rsidRPr="00F44410" w14:paraId="62E13E73" w14:textId="77777777" w:rsidTr="007705D1">
        <w:tc>
          <w:tcPr>
            <w:tcW w:w="3005" w:type="dxa"/>
          </w:tcPr>
          <w:p w14:paraId="6E1A6B41" w14:textId="3FE96E55" w:rsidR="00F44410" w:rsidRPr="002C48F9" w:rsidRDefault="002C48F9" w:rsidP="00F44410">
            <w:pPr>
              <w:jc w:val="center"/>
              <w:rPr>
                <w:bCs/>
                <w:sz w:val="40"/>
                <w:szCs w:val="28"/>
              </w:rPr>
            </w:pPr>
            <w:r>
              <w:rPr>
                <w:bCs/>
                <w:sz w:val="40"/>
                <w:szCs w:val="28"/>
              </w:rPr>
              <w:t>design</w:t>
            </w:r>
          </w:p>
        </w:tc>
        <w:tc>
          <w:tcPr>
            <w:tcW w:w="3005" w:type="dxa"/>
          </w:tcPr>
          <w:p w14:paraId="06917FD3" w14:textId="5BCD7DA1" w:rsidR="00F44410" w:rsidRPr="002C48F9" w:rsidRDefault="00E272FA" w:rsidP="00F44410">
            <w:pPr>
              <w:jc w:val="center"/>
              <w:rPr>
                <w:bCs/>
                <w:sz w:val="40"/>
                <w:szCs w:val="28"/>
              </w:rPr>
            </w:pPr>
            <w:r>
              <w:rPr>
                <w:bCs/>
                <w:sz w:val="40"/>
                <w:szCs w:val="28"/>
              </w:rPr>
              <w:t>system</w:t>
            </w:r>
          </w:p>
        </w:tc>
        <w:tc>
          <w:tcPr>
            <w:tcW w:w="3006" w:type="dxa"/>
          </w:tcPr>
          <w:p w14:paraId="16E178BA" w14:textId="02BFE2D2" w:rsidR="00F44410" w:rsidRPr="00E272FA" w:rsidRDefault="00E272FA" w:rsidP="00F44410">
            <w:pPr>
              <w:jc w:val="center"/>
              <w:rPr>
                <w:b/>
                <w:sz w:val="40"/>
                <w:szCs w:val="28"/>
              </w:rPr>
            </w:pPr>
            <w:r w:rsidRPr="00E272FA">
              <w:rPr>
                <w:b/>
                <w:sz w:val="40"/>
                <w:szCs w:val="28"/>
              </w:rPr>
              <w:t>stomach</w:t>
            </w:r>
          </w:p>
        </w:tc>
      </w:tr>
      <w:tr w:rsidR="00F44410" w:rsidRPr="00F44410" w14:paraId="2EB42C11" w14:textId="77777777" w:rsidTr="007705D1">
        <w:tc>
          <w:tcPr>
            <w:tcW w:w="3005" w:type="dxa"/>
          </w:tcPr>
          <w:p w14:paraId="7625BB88" w14:textId="56B8D657" w:rsidR="00F44410" w:rsidRPr="002C48F9" w:rsidRDefault="002C48F9" w:rsidP="00F44410">
            <w:pPr>
              <w:jc w:val="center"/>
              <w:rPr>
                <w:bCs/>
                <w:sz w:val="40"/>
                <w:szCs w:val="28"/>
              </w:rPr>
            </w:pPr>
            <w:r>
              <w:rPr>
                <w:bCs/>
                <w:sz w:val="40"/>
                <w:szCs w:val="28"/>
              </w:rPr>
              <w:t>assignment</w:t>
            </w:r>
          </w:p>
        </w:tc>
        <w:tc>
          <w:tcPr>
            <w:tcW w:w="3005" w:type="dxa"/>
          </w:tcPr>
          <w:p w14:paraId="209856FB" w14:textId="7613BE7B" w:rsidR="00F44410" w:rsidRPr="00E272FA" w:rsidRDefault="00E272FA" w:rsidP="00F44410">
            <w:pPr>
              <w:jc w:val="center"/>
              <w:rPr>
                <w:b/>
                <w:sz w:val="40"/>
                <w:szCs w:val="28"/>
              </w:rPr>
            </w:pPr>
            <w:r w:rsidRPr="00E272FA">
              <w:rPr>
                <w:b/>
                <w:sz w:val="40"/>
                <w:szCs w:val="28"/>
              </w:rPr>
              <w:t>suggest</w:t>
            </w:r>
          </w:p>
        </w:tc>
        <w:tc>
          <w:tcPr>
            <w:tcW w:w="3006" w:type="dxa"/>
          </w:tcPr>
          <w:p w14:paraId="0F4D975B" w14:textId="4168E3AD" w:rsidR="00F44410" w:rsidRPr="00E272FA" w:rsidRDefault="00E272FA" w:rsidP="00F44410">
            <w:pPr>
              <w:jc w:val="center"/>
              <w:rPr>
                <w:b/>
                <w:sz w:val="40"/>
                <w:szCs w:val="28"/>
              </w:rPr>
            </w:pPr>
            <w:r w:rsidRPr="00E272FA">
              <w:rPr>
                <w:b/>
                <w:sz w:val="40"/>
                <w:szCs w:val="28"/>
              </w:rPr>
              <w:t>shoulder</w:t>
            </w:r>
          </w:p>
        </w:tc>
      </w:tr>
      <w:tr w:rsidR="00F44410" w:rsidRPr="00F44410" w14:paraId="2B21749C" w14:textId="77777777" w:rsidTr="007705D1">
        <w:tc>
          <w:tcPr>
            <w:tcW w:w="3005" w:type="dxa"/>
          </w:tcPr>
          <w:p w14:paraId="510B4FE2" w14:textId="3E971423" w:rsidR="00F44410" w:rsidRPr="002C48F9" w:rsidRDefault="002C48F9" w:rsidP="00F44410">
            <w:pPr>
              <w:jc w:val="center"/>
              <w:rPr>
                <w:bCs/>
                <w:sz w:val="40"/>
                <w:szCs w:val="28"/>
              </w:rPr>
            </w:pPr>
            <w:r>
              <w:rPr>
                <w:bCs/>
                <w:sz w:val="40"/>
                <w:szCs w:val="28"/>
              </w:rPr>
              <w:t>signal</w:t>
            </w:r>
          </w:p>
        </w:tc>
        <w:tc>
          <w:tcPr>
            <w:tcW w:w="3005" w:type="dxa"/>
          </w:tcPr>
          <w:p w14:paraId="3A04646C" w14:textId="6E77907B" w:rsidR="00F44410" w:rsidRPr="002C48F9" w:rsidRDefault="00E272FA" w:rsidP="00F44410">
            <w:pPr>
              <w:jc w:val="center"/>
              <w:rPr>
                <w:bCs/>
                <w:sz w:val="40"/>
                <w:szCs w:val="28"/>
              </w:rPr>
            </w:pPr>
            <w:r>
              <w:rPr>
                <w:bCs/>
                <w:sz w:val="40"/>
                <w:szCs w:val="28"/>
              </w:rPr>
              <w:t>queue</w:t>
            </w:r>
          </w:p>
        </w:tc>
        <w:tc>
          <w:tcPr>
            <w:tcW w:w="3006" w:type="dxa"/>
          </w:tcPr>
          <w:p w14:paraId="558D5C79" w14:textId="5F094693" w:rsidR="00F44410" w:rsidRPr="002C48F9" w:rsidRDefault="00E272FA" w:rsidP="00F44410">
            <w:pPr>
              <w:jc w:val="center"/>
              <w:rPr>
                <w:bCs/>
                <w:sz w:val="40"/>
                <w:szCs w:val="28"/>
              </w:rPr>
            </w:pPr>
            <w:r>
              <w:rPr>
                <w:bCs/>
                <w:sz w:val="40"/>
                <w:szCs w:val="28"/>
              </w:rPr>
              <w:t>lightning</w:t>
            </w:r>
          </w:p>
        </w:tc>
      </w:tr>
      <w:tr w:rsidR="00F44410" w:rsidRPr="00F44410" w14:paraId="344CFC6B" w14:textId="77777777" w:rsidTr="007705D1">
        <w:tc>
          <w:tcPr>
            <w:tcW w:w="3005" w:type="dxa"/>
          </w:tcPr>
          <w:p w14:paraId="3D8358AB" w14:textId="1E90F7A1" w:rsidR="00F44410" w:rsidRPr="002C48F9" w:rsidRDefault="002C48F9" w:rsidP="00F44410">
            <w:pPr>
              <w:jc w:val="center"/>
              <w:rPr>
                <w:bCs/>
                <w:sz w:val="40"/>
                <w:szCs w:val="28"/>
              </w:rPr>
            </w:pPr>
            <w:r>
              <w:rPr>
                <w:bCs/>
                <w:sz w:val="40"/>
                <w:szCs w:val="28"/>
              </w:rPr>
              <w:t>resign</w:t>
            </w:r>
          </w:p>
        </w:tc>
        <w:tc>
          <w:tcPr>
            <w:tcW w:w="3005" w:type="dxa"/>
          </w:tcPr>
          <w:p w14:paraId="72ED6359" w14:textId="2AF15707" w:rsidR="00F44410" w:rsidRPr="002C48F9" w:rsidRDefault="00E272FA" w:rsidP="00F44410">
            <w:pPr>
              <w:jc w:val="center"/>
              <w:rPr>
                <w:bCs/>
                <w:sz w:val="40"/>
                <w:szCs w:val="28"/>
              </w:rPr>
            </w:pPr>
            <w:r>
              <w:rPr>
                <w:bCs/>
                <w:sz w:val="40"/>
                <w:szCs w:val="28"/>
              </w:rPr>
              <w:t>recognise</w:t>
            </w:r>
          </w:p>
        </w:tc>
        <w:tc>
          <w:tcPr>
            <w:tcW w:w="3006" w:type="dxa"/>
          </w:tcPr>
          <w:p w14:paraId="18093543" w14:textId="58D8377F" w:rsidR="00F44410" w:rsidRPr="002C48F9" w:rsidRDefault="00E272FA" w:rsidP="00F44410">
            <w:pPr>
              <w:jc w:val="center"/>
              <w:rPr>
                <w:bCs/>
                <w:sz w:val="40"/>
                <w:szCs w:val="28"/>
              </w:rPr>
            </w:pPr>
            <w:r>
              <w:rPr>
                <w:bCs/>
                <w:sz w:val="40"/>
                <w:szCs w:val="28"/>
              </w:rPr>
              <w:t>necessary</w:t>
            </w:r>
          </w:p>
        </w:tc>
      </w:tr>
    </w:tbl>
    <w:p w14:paraId="087C6DBD" w14:textId="77777777" w:rsidR="00F44410" w:rsidRDefault="00F44410" w:rsidP="00F44410">
      <w:pPr>
        <w:jc w:val="center"/>
        <w:rPr>
          <w:sz w:val="36"/>
          <w:szCs w:val="36"/>
        </w:rPr>
      </w:pPr>
    </w:p>
    <w:p w14:paraId="3F77E9A3" w14:textId="77777777" w:rsidR="008C74D9" w:rsidRDefault="008C74D9" w:rsidP="00F44410">
      <w:pPr>
        <w:jc w:val="center"/>
        <w:rPr>
          <w:sz w:val="36"/>
          <w:szCs w:val="36"/>
        </w:rPr>
      </w:pPr>
    </w:p>
    <w:p w14:paraId="32C78CD6" w14:textId="77777777" w:rsidR="008C74D9" w:rsidRPr="007705D1" w:rsidRDefault="008C74D9" w:rsidP="00F44410">
      <w:pPr>
        <w:jc w:val="center"/>
        <w:rPr>
          <w:sz w:val="36"/>
          <w:szCs w:val="36"/>
        </w:rPr>
      </w:pPr>
    </w:p>
    <w:p w14:paraId="288AAF79" w14:textId="2D5162EA" w:rsidR="00F44410" w:rsidRPr="007705D1" w:rsidRDefault="00F44410" w:rsidP="00F44410">
      <w:pPr>
        <w:jc w:val="center"/>
        <w:rPr>
          <w:b/>
          <w:bCs/>
          <w:sz w:val="36"/>
          <w:szCs w:val="36"/>
        </w:rPr>
      </w:pPr>
      <w:r w:rsidRPr="007705D1">
        <w:rPr>
          <w:b/>
          <w:bCs/>
          <w:sz w:val="36"/>
          <w:szCs w:val="36"/>
        </w:rPr>
        <w:lastRenderedPageBreak/>
        <w:t xml:space="preserve">Group Three – </w:t>
      </w:r>
      <w:r w:rsidR="00BA7F16">
        <w:rPr>
          <w:b/>
          <w:bCs/>
          <w:sz w:val="36"/>
          <w:szCs w:val="36"/>
        </w:rPr>
        <w:t>02</w:t>
      </w:r>
      <w:r w:rsidR="002C48F9">
        <w:rPr>
          <w:b/>
          <w:bCs/>
          <w:sz w:val="36"/>
          <w:szCs w:val="36"/>
        </w:rPr>
        <w:t>.</w:t>
      </w:r>
      <w:r w:rsidR="00BA7F16">
        <w:rPr>
          <w:b/>
          <w:bCs/>
          <w:sz w:val="36"/>
          <w:szCs w:val="36"/>
        </w:rPr>
        <w:t>0</w:t>
      </w:r>
      <w:r w:rsidR="002C48F9">
        <w:rPr>
          <w:b/>
          <w:bCs/>
          <w:sz w:val="36"/>
          <w:szCs w:val="36"/>
        </w:rPr>
        <w:t>2</w:t>
      </w:r>
      <w:r w:rsidR="00BA7F16">
        <w:rPr>
          <w:b/>
          <w:bCs/>
          <w:sz w:val="36"/>
          <w:szCs w:val="36"/>
        </w:rPr>
        <w:t>.26</w:t>
      </w:r>
      <w:r w:rsidR="002C48F9">
        <w:rPr>
          <w:b/>
          <w:bCs/>
          <w:sz w:val="36"/>
          <w:szCs w:val="36"/>
        </w:rPr>
        <w:t xml:space="preserve"> – 1</w:t>
      </w:r>
      <w:r w:rsidR="00BA7F16">
        <w:rPr>
          <w:b/>
          <w:bCs/>
          <w:sz w:val="36"/>
          <w:szCs w:val="36"/>
        </w:rPr>
        <w:t>3</w:t>
      </w:r>
      <w:r w:rsidR="002C48F9">
        <w:rPr>
          <w:b/>
          <w:bCs/>
          <w:sz w:val="36"/>
          <w:szCs w:val="36"/>
        </w:rPr>
        <w:t>.</w:t>
      </w:r>
      <w:r w:rsidR="00BA7F16">
        <w:rPr>
          <w:b/>
          <w:bCs/>
          <w:sz w:val="36"/>
          <w:szCs w:val="36"/>
        </w:rPr>
        <w:t>0</w:t>
      </w:r>
      <w:r w:rsidR="002C48F9">
        <w:rPr>
          <w:b/>
          <w:bCs/>
          <w:sz w:val="36"/>
          <w:szCs w:val="36"/>
        </w:rPr>
        <w:t>2</w:t>
      </w:r>
      <w:r w:rsidR="00BA7F16">
        <w:rPr>
          <w:b/>
          <w:bCs/>
          <w:sz w:val="36"/>
          <w:szCs w:val="36"/>
        </w:rPr>
        <w:t>.26</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91"/>
        <w:gridCol w:w="2993"/>
        <w:gridCol w:w="2996"/>
      </w:tblGrid>
      <w:tr w:rsidR="00F44410" w:rsidRPr="00F44410" w14:paraId="62619595" w14:textId="77777777" w:rsidTr="007705D1">
        <w:tc>
          <w:tcPr>
            <w:tcW w:w="3005" w:type="dxa"/>
          </w:tcPr>
          <w:p w14:paraId="6B7A7731" w14:textId="4996ABD2" w:rsidR="00F44410" w:rsidRPr="00E272FA" w:rsidRDefault="002C48F9" w:rsidP="00F44410">
            <w:pPr>
              <w:jc w:val="center"/>
              <w:rPr>
                <w:b/>
                <w:sz w:val="40"/>
                <w:szCs w:val="28"/>
              </w:rPr>
            </w:pPr>
            <w:r w:rsidRPr="00E272FA">
              <w:rPr>
                <w:b/>
                <w:sz w:val="40"/>
                <w:szCs w:val="28"/>
              </w:rPr>
              <w:t>horrible</w:t>
            </w:r>
          </w:p>
        </w:tc>
        <w:tc>
          <w:tcPr>
            <w:tcW w:w="3005" w:type="dxa"/>
          </w:tcPr>
          <w:p w14:paraId="543B8285" w14:textId="644534B3" w:rsidR="00F44410" w:rsidRPr="002C48F9" w:rsidRDefault="002C48F9" w:rsidP="00F44410">
            <w:pPr>
              <w:jc w:val="center"/>
              <w:rPr>
                <w:bCs/>
                <w:sz w:val="40"/>
                <w:szCs w:val="28"/>
              </w:rPr>
            </w:pPr>
            <w:r w:rsidRPr="002C48F9">
              <w:rPr>
                <w:bCs/>
                <w:sz w:val="40"/>
                <w:szCs w:val="28"/>
              </w:rPr>
              <w:t>forgivable</w:t>
            </w:r>
          </w:p>
        </w:tc>
        <w:tc>
          <w:tcPr>
            <w:tcW w:w="3006" w:type="dxa"/>
          </w:tcPr>
          <w:p w14:paraId="0A0AFB91" w14:textId="6B7E0245" w:rsidR="00F44410" w:rsidRPr="002C48F9" w:rsidRDefault="002C48F9" w:rsidP="00F44410">
            <w:pPr>
              <w:jc w:val="center"/>
              <w:rPr>
                <w:bCs/>
                <w:sz w:val="40"/>
                <w:szCs w:val="28"/>
              </w:rPr>
            </w:pPr>
            <w:r w:rsidRPr="002C48F9">
              <w:rPr>
                <w:bCs/>
                <w:sz w:val="40"/>
                <w:szCs w:val="28"/>
              </w:rPr>
              <w:t>sensibly</w:t>
            </w:r>
          </w:p>
        </w:tc>
      </w:tr>
      <w:tr w:rsidR="00F44410" w:rsidRPr="00F44410" w14:paraId="7B2B5444" w14:textId="77777777" w:rsidTr="007705D1">
        <w:tc>
          <w:tcPr>
            <w:tcW w:w="3005" w:type="dxa"/>
          </w:tcPr>
          <w:p w14:paraId="54B45FE7" w14:textId="691B7C1B" w:rsidR="00F44410" w:rsidRPr="002C48F9" w:rsidRDefault="002C48F9" w:rsidP="00F44410">
            <w:pPr>
              <w:jc w:val="center"/>
              <w:rPr>
                <w:bCs/>
                <w:sz w:val="40"/>
                <w:szCs w:val="28"/>
              </w:rPr>
            </w:pPr>
            <w:r w:rsidRPr="002C48F9">
              <w:rPr>
                <w:bCs/>
                <w:sz w:val="40"/>
                <w:szCs w:val="28"/>
              </w:rPr>
              <w:t>adorable</w:t>
            </w:r>
          </w:p>
        </w:tc>
        <w:tc>
          <w:tcPr>
            <w:tcW w:w="3005" w:type="dxa"/>
          </w:tcPr>
          <w:p w14:paraId="26CFF48A" w14:textId="33FF4B3A" w:rsidR="00F44410" w:rsidRPr="002C48F9" w:rsidRDefault="002C48F9" w:rsidP="00F44410">
            <w:pPr>
              <w:jc w:val="center"/>
              <w:rPr>
                <w:bCs/>
                <w:sz w:val="40"/>
                <w:szCs w:val="28"/>
              </w:rPr>
            </w:pPr>
            <w:r w:rsidRPr="002C48F9">
              <w:rPr>
                <w:bCs/>
                <w:sz w:val="40"/>
                <w:szCs w:val="28"/>
              </w:rPr>
              <w:t>disposable</w:t>
            </w:r>
          </w:p>
        </w:tc>
        <w:tc>
          <w:tcPr>
            <w:tcW w:w="3006" w:type="dxa"/>
          </w:tcPr>
          <w:p w14:paraId="12E520E3" w14:textId="5996F64F" w:rsidR="00F44410" w:rsidRPr="002C48F9" w:rsidRDefault="002C48F9" w:rsidP="00F44410">
            <w:pPr>
              <w:jc w:val="center"/>
              <w:rPr>
                <w:bCs/>
                <w:sz w:val="40"/>
                <w:szCs w:val="28"/>
              </w:rPr>
            </w:pPr>
            <w:r w:rsidRPr="002C48F9">
              <w:rPr>
                <w:bCs/>
                <w:sz w:val="40"/>
                <w:szCs w:val="28"/>
              </w:rPr>
              <w:t>respectably</w:t>
            </w:r>
          </w:p>
        </w:tc>
      </w:tr>
      <w:tr w:rsidR="00F44410" w:rsidRPr="00F44410" w14:paraId="57364243" w14:textId="77777777" w:rsidTr="007705D1">
        <w:tc>
          <w:tcPr>
            <w:tcW w:w="3005" w:type="dxa"/>
          </w:tcPr>
          <w:p w14:paraId="484CB08F" w14:textId="421AC35A" w:rsidR="00F44410" w:rsidRPr="00E272FA" w:rsidRDefault="002C48F9" w:rsidP="00F44410">
            <w:pPr>
              <w:jc w:val="center"/>
              <w:rPr>
                <w:b/>
                <w:sz w:val="40"/>
                <w:szCs w:val="28"/>
              </w:rPr>
            </w:pPr>
            <w:r w:rsidRPr="00E272FA">
              <w:rPr>
                <w:b/>
                <w:sz w:val="40"/>
                <w:szCs w:val="28"/>
              </w:rPr>
              <w:t>terrible</w:t>
            </w:r>
          </w:p>
        </w:tc>
        <w:tc>
          <w:tcPr>
            <w:tcW w:w="3005" w:type="dxa"/>
          </w:tcPr>
          <w:p w14:paraId="411E4187" w14:textId="23BFC15F" w:rsidR="00F44410" w:rsidRPr="002C48F9" w:rsidRDefault="002C48F9" w:rsidP="00F44410">
            <w:pPr>
              <w:jc w:val="center"/>
              <w:rPr>
                <w:bCs/>
                <w:sz w:val="40"/>
                <w:szCs w:val="28"/>
              </w:rPr>
            </w:pPr>
            <w:r w:rsidRPr="002C48F9">
              <w:rPr>
                <w:bCs/>
                <w:sz w:val="40"/>
                <w:szCs w:val="28"/>
              </w:rPr>
              <w:t>enjoyable</w:t>
            </w:r>
          </w:p>
        </w:tc>
        <w:tc>
          <w:tcPr>
            <w:tcW w:w="3006" w:type="dxa"/>
          </w:tcPr>
          <w:p w14:paraId="40C4C13E" w14:textId="2B59E107" w:rsidR="00F44410" w:rsidRPr="002C48F9" w:rsidRDefault="002C48F9" w:rsidP="00F44410">
            <w:pPr>
              <w:jc w:val="center"/>
              <w:rPr>
                <w:bCs/>
                <w:sz w:val="40"/>
                <w:szCs w:val="28"/>
              </w:rPr>
            </w:pPr>
            <w:r w:rsidRPr="002C48F9">
              <w:rPr>
                <w:bCs/>
                <w:sz w:val="40"/>
                <w:szCs w:val="28"/>
              </w:rPr>
              <w:t>reliably</w:t>
            </w:r>
          </w:p>
        </w:tc>
      </w:tr>
      <w:tr w:rsidR="00F44410" w:rsidRPr="00F44410" w14:paraId="09962F0E" w14:textId="77777777" w:rsidTr="007705D1">
        <w:tc>
          <w:tcPr>
            <w:tcW w:w="3005" w:type="dxa"/>
          </w:tcPr>
          <w:p w14:paraId="5798DCE7" w14:textId="44CD1050" w:rsidR="00F44410" w:rsidRPr="00E272FA" w:rsidRDefault="002C48F9" w:rsidP="00F44410">
            <w:pPr>
              <w:jc w:val="center"/>
              <w:rPr>
                <w:b/>
                <w:sz w:val="40"/>
                <w:szCs w:val="28"/>
              </w:rPr>
            </w:pPr>
            <w:r w:rsidRPr="00E272FA">
              <w:rPr>
                <w:b/>
                <w:sz w:val="40"/>
                <w:szCs w:val="28"/>
              </w:rPr>
              <w:t>possible</w:t>
            </w:r>
          </w:p>
        </w:tc>
        <w:tc>
          <w:tcPr>
            <w:tcW w:w="3005" w:type="dxa"/>
          </w:tcPr>
          <w:p w14:paraId="1E5F7E95" w14:textId="67F578C8" w:rsidR="00F44410" w:rsidRPr="002C48F9" w:rsidRDefault="002C48F9" w:rsidP="00F44410">
            <w:pPr>
              <w:jc w:val="center"/>
              <w:rPr>
                <w:bCs/>
                <w:sz w:val="40"/>
                <w:szCs w:val="28"/>
              </w:rPr>
            </w:pPr>
            <w:r w:rsidRPr="002C48F9">
              <w:rPr>
                <w:bCs/>
                <w:sz w:val="40"/>
                <w:szCs w:val="28"/>
              </w:rPr>
              <w:t>breakable</w:t>
            </w:r>
          </w:p>
        </w:tc>
        <w:tc>
          <w:tcPr>
            <w:tcW w:w="3006" w:type="dxa"/>
          </w:tcPr>
          <w:p w14:paraId="5087ECD9" w14:textId="0F4BA098" w:rsidR="00F44410" w:rsidRPr="00E272FA" w:rsidRDefault="002C48F9" w:rsidP="00F44410">
            <w:pPr>
              <w:jc w:val="center"/>
              <w:rPr>
                <w:b/>
                <w:sz w:val="40"/>
                <w:szCs w:val="28"/>
              </w:rPr>
            </w:pPr>
            <w:r w:rsidRPr="00E272FA">
              <w:rPr>
                <w:b/>
                <w:sz w:val="40"/>
                <w:szCs w:val="28"/>
              </w:rPr>
              <w:t>valuable</w:t>
            </w:r>
          </w:p>
        </w:tc>
      </w:tr>
      <w:tr w:rsidR="00F44410" w:rsidRPr="00F44410" w14:paraId="2F001D7D" w14:textId="77777777" w:rsidTr="007705D1">
        <w:tc>
          <w:tcPr>
            <w:tcW w:w="3005" w:type="dxa"/>
          </w:tcPr>
          <w:p w14:paraId="6197E6FA" w14:textId="757A3784" w:rsidR="00F44410" w:rsidRPr="002C48F9" w:rsidRDefault="002C48F9" w:rsidP="00F44410">
            <w:pPr>
              <w:jc w:val="center"/>
              <w:rPr>
                <w:bCs/>
                <w:sz w:val="40"/>
                <w:szCs w:val="28"/>
              </w:rPr>
            </w:pPr>
            <w:r w:rsidRPr="002C48F9">
              <w:rPr>
                <w:bCs/>
                <w:sz w:val="40"/>
                <w:szCs w:val="28"/>
              </w:rPr>
              <w:t>reversible</w:t>
            </w:r>
          </w:p>
        </w:tc>
        <w:tc>
          <w:tcPr>
            <w:tcW w:w="3005" w:type="dxa"/>
          </w:tcPr>
          <w:p w14:paraId="1B84FC2F" w14:textId="1B9B9EA8" w:rsidR="00F44410" w:rsidRPr="00E272FA" w:rsidRDefault="002C48F9" w:rsidP="00F44410">
            <w:pPr>
              <w:jc w:val="center"/>
              <w:rPr>
                <w:b/>
                <w:sz w:val="40"/>
                <w:szCs w:val="28"/>
              </w:rPr>
            </w:pPr>
            <w:r w:rsidRPr="00E272FA">
              <w:rPr>
                <w:b/>
                <w:sz w:val="40"/>
                <w:szCs w:val="28"/>
              </w:rPr>
              <w:t>incredibly</w:t>
            </w:r>
          </w:p>
        </w:tc>
        <w:tc>
          <w:tcPr>
            <w:tcW w:w="3006" w:type="dxa"/>
          </w:tcPr>
          <w:p w14:paraId="57CB581C" w14:textId="7FF942C8" w:rsidR="00F44410" w:rsidRPr="002C48F9" w:rsidRDefault="002C48F9" w:rsidP="00F44410">
            <w:pPr>
              <w:jc w:val="center"/>
              <w:rPr>
                <w:bCs/>
                <w:sz w:val="40"/>
                <w:szCs w:val="28"/>
              </w:rPr>
            </w:pPr>
            <w:r w:rsidRPr="002C48F9">
              <w:rPr>
                <w:bCs/>
                <w:sz w:val="40"/>
                <w:szCs w:val="28"/>
              </w:rPr>
              <w:t>legible</w:t>
            </w:r>
          </w:p>
        </w:tc>
      </w:tr>
    </w:tbl>
    <w:p w14:paraId="0F4718A0" w14:textId="77777777" w:rsidR="007705D1" w:rsidRDefault="007705D1" w:rsidP="00F44410">
      <w:pPr>
        <w:jc w:val="center"/>
        <w:rPr>
          <w:b/>
          <w:bCs/>
          <w:sz w:val="36"/>
          <w:szCs w:val="36"/>
        </w:rPr>
      </w:pPr>
    </w:p>
    <w:p w14:paraId="7CD767C0" w14:textId="49A50372" w:rsidR="00F44410" w:rsidRPr="007705D1" w:rsidRDefault="00F44410" w:rsidP="00F44410">
      <w:pPr>
        <w:jc w:val="center"/>
        <w:rPr>
          <w:b/>
          <w:bCs/>
          <w:sz w:val="36"/>
          <w:szCs w:val="36"/>
        </w:rPr>
      </w:pPr>
      <w:r w:rsidRPr="007705D1">
        <w:rPr>
          <w:b/>
          <w:bCs/>
          <w:sz w:val="36"/>
          <w:szCs w:val="36"/>
        </w:rPr>
        <w:t xml:space="preserve">Group Four – </w:t>
      </w:r>
      <w:r w:rsidR="002C48F9">
        <w:rPr>
          <w:b/>
          <w:bCs/>
          <w:sz w:val="36"/>
          <w:szCs w:val="36"/>
        </w:rPr>
        <w:t>1</w:t>
      </w:r>
      <w:r w:rsidR="00BA7F16">
        <w:rPr>
          <w:b/>
          <w:bCs/>
          <w:sz w:val="36"/>
          <w:szCs w:val="36"/>
        </w:rPr>
        <w:t>6</w:t>
      </w:r>
      <w:r w:rsidR="002C48F9">
        <w:rPr>
          <w:b/>
          <w:bCs/>
          <w:sz w:val="36"/>
          <w:szCs w:val="36"/>
        </w:rPr>
        <w:t>.</w:t>
      </w:r>
      <w:r w:rsidR="00BA7F16">
        <w:rPr>
          <w:b/>
          <w:bCs/>
          <w:sz w:val="36"/>
          <w:szCs w:val="36"/>
        </w:rPr>
        <w:t>0</w:t>
      </w:r>
      <w:r w:rsidR="002C48F9">
        <w:rPr>
          <w:b/>
          <w:bCs/>
          <w:sz w:val="36"/>
          <w:szCs w:val="36"/>
        </w:rPr>
        <w:t>2</w:t>
      </w:r>
      <w:r w:rsidR="00BA7F16">
        <w:rPr>
          <w:b/>
          <w:bCs/>
          <w:sz w:val="36"/>
          <w:szCs w:val="36"/>
        </w:rPr>
        <w:t>.26</w:t>
      </w:r>
      <w:r w:rsidR="002C48F9">
        <w:rPr>
          <w:b/>
          <w:bCs/>
          <w:sz w:val="36"/>
          <w:szCs w:val="36"/>
        </w:rPr>
        <w:t xml:space="preserve"> – </w:t>
      </w:r>
      <w:r w:rsidR="00BA7F16">
        <w:rPr>
          <w:b/>
          <w:bCs/>
          <w:sz w:val="36"/>
          <w:szCs w:val="36"/>
        </w:rPr>
        <w:t>27</w:t>
      </w:r>
      <w:r w:rsidR="002C48F9">
        <w:rPr>
          <w:b/>
          <w:bCs/>
          <w:sz w:val="36"/>
          <w:szCs w:val="36"/>
        </w:rPr>
        <w:t>.</w:t>
      </w:r>
      <w:r w:rsidR="00BA7F16">
        <w:rPr>
          <w:b/>
          <w:bCs/>
          <w:sz w:val="36"/>
          <w:szCs w:val="36"/>
        </w:rPr>
        <w:t>02.26</w:t>
      </w:r>
      <w:r w:rsidR="002C48F9">
        <w:rPr>
          <w:b/>
          <w:bCs/>
          <w:sz w:val="36"/>
          <w:szCs w:val="3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92"/>
        <w:gridCol w:w="2992"/>
        <w:gridCol w:w="2996"/>
      </w:tblGrid>
      <w:tr w:rsidR="00F44410" w:rsidRPr="00F44410" w14:paraId="7BEA71A5" w14:textId="77777777" w:rsidTr="007705D1">
        <w:tc>
          <w:tcPr>
            <w:tcW w:w="3005" w:type="dxa"/>
          </w:tcPr>
          <w:p w14:paraId="6EB439A4" w14:textId="50370B87" w:rsidR="00F44410" w:rsidRPr="00E272FA" w:rsidRDefault="002C48F9" w:rsidP="00F44410">
            <w:pPr>
              <w:jc w:val="center"/>
              <w:rPr>
                <w:b/>
                <w:sz w:val="40"/>
                <w:szCs w:val="28"/>
              </w:rPr>
            </w:pPr>
            <w:r w:rsidRPr="00E272FA">
              <w:rPr>
                <w:b/>
                <w:sz w:val="40"/>
                <w:szCs w:val="28"/>
              </w:rPr>
              <w:t>steel</w:t>
            </w:r>
          </w:p>
        </w:tc>
        <w:tc>
          <w:tcPr>
            <w:tcW w:w="3005" w:type="dxa"/>
          </w:tcPr>
          <w:p w14:paraId="13144363" w14:textId="1B577E26" w:rsidR="00F44410" w:rsidRPr="00E272FA" w:rsidRDefault="002C48F9" w:rsidP="00F44410">
            <w:pPr>
              <w:jc w:val="center"/>
              <w:rPr>
                <w:b/>
                <w:sz w:val="40"/>
                <w:szCs w:val="28"/>
              </w:rPr>
            </w:pPr>
            <w:r w:rsidRPr="00E272FA">
              <w:rPr>
                <w:b/>
                <w:sz w:val="40"/>
                <w:szCs w:val="28"/>
              </w:rPr>
              <w:t>steal</w:t>
            </w:r>
          </w:p>
        </w:tc>
        <w:tc>
          <w:tcPr>
            <w:tcW w:w="3006" w:type="dxa"/>
          </w:tcPr>
          <w:p w14:paraId="0B69FBB8" w14:textId="3A30B864" w:rsidR="00F44410" w:rsidRPr="002C48F9" w:rsidRDefault="002C48F9" w:rsidP="00F44410">
            <w:pPr>
              <w:jc w:val="center"/>
              <w:rPr>
                <w:bCs/>
                <w:sz w:val="40"/>
                <w:szCs w:val="28"/>
              </w:rPr>
            </w:pPr>
            <w:r>
              <w:rPr>
                <w:bCs/>
                <w:sz w:val="40"/>
                <w:szCs w:val="28"/>
              </w:rPr>
              <w:t>alter</w:t>
            </w:r>
          </w:p>
        </w:tc>
      </w:tr>
      <w:tr w:rsidR="00F44410" w:rsidRPr="00F44410" w14:paraId="4CB22553" w14:textId="77777777" w:rsidTr="007705D1">
        <w:tc>
          <w:tcPr>
            <w:tcW w:w="3005" w:type="dxa"/>
          </w:tcPr>
          <w:p w14:paraId="6C16C2CC" w14:textId="1EA00258" w:rsidR="00F44410" w:rsidRPr="002C48F9" w:rsidRDefault="002C48F9" w:rsidP="00F44410">
            <w:pPr>
              <w:jc w:val="center"/>
              <w:rPr>
                <w:bCs/>
                <w:sz w:val="40"/>
                <w:szCs w:val="28"/>
              </w:rPr>
            </w:pPr>
            <w:r>
              <w:rPr>
                <w:bCs/>
                <w:sz w:val="40"/>
                <w:szCs w:val="28"/>
              </w:rPr>
              <w:t>altar</w:t>
            </w:r>
          </w:p>
        </w:tc>
        <w:tc>
          <w:tcPr>
            <w:tcW w:w="3005" w:type="dxa"/>
          </w:tcPr>
          <w:p w14:paraId="403BEFB0" w14:textId="1182BA9D" w:rsidR="00F44410" w:rsidRPr="002C48F9" w:rsidRDefault="002C48F9" w:rsidP="00F44410">
            <w:pPr>
              <w:jc w:val="center"/>
              <w:rPr>
                <w:bCs/>
                <w:sz w:val="40"/>
                <w:szCs w:val="28"/>
              </w:rPr>
            </w:pPr>
            <w:r>
              <w:rPr>
                <w:bCs/>
                <w:sz w:val="40"/>
                <w:szCs w:val="28"/>
              </w:rPr>
              <w:t>led</w:t>
            </w:r>
          </w:p>
        </w:tc>
        <w:tc>
          <w:tcPr>
            <w:tcW w:w="3006" w:type="dxa"/>
          </w:tcPr>
          <w:p w14:paraId="56671C36" w14:textId="505D2400" w:rsidR="00F44410" w:rsidRPr="002C48F9" w:rsidRDefault="002C48F9" w:rsidP="00F44410">
            <w:pPr>
              <w:jc w:val="center"/>
              <w:rPr>
                <w:bCs/>
                <w:sz w:val="40"/>
                <w:szCs w:val="28"/>
              </w:rPr>
            </w:pPr>
            <w:r>
              <w:rPr>
                <w:bCs/>
                <w:sz w:val="40"/>
                <w:szCs w:val="28"/>
              </w:rPr>
              <w:t>lead</w:t>
            </w:r>
          </w:p>
        </w:tc>
      </w:tr>
      <w:tr w:rsidR="00F44410" w:rsidRPr="00F44410" w14:paraId="00B0C3F7" w14:textId="77777777" w:rsidTr="007705D1">
        <w:tc>
          <w:tcPr>
            <w:tcW w:w="3005" w:type="dxa"/>
          </w:tcPr>
          <w:p w14:paraId="694EB598" w14:textId="0B28427B" w:rsidR="00F44410" w:rsidRPr="002C48F9" w:rsidRDefault="002C48F9" w:rsidP="00F44410">
            <w:pPr>
              <w:jc w:val="center"/>
              <w:rPr>
                <w:bCs/>
                <w:sz w:val="40"/>
                <w:szCs w:val="28"/>
              </w:rPr>
            </w:pPr>
            <w:r>
              <w:rPr>
                <w:bCs/>
                <w:sz w:val="40"/>
                <w:szCs w:val="28"/>
              </w:rPr>
              <w:t>assent</w:t>
            </w:r>
          </w:p>
        </w:tc>
        <w:tc>
          <w:tcPr>
            <w:tcW w:w="3005" w:type="dxa"/>
          </w:tcPr>
          <w:p w14:paraId="0B997D43" w14:textId="6813EE87" w:rsidR="00F44410" w:rsidRPr="002C48F9" w:rsidRDefault="002C48F9" w:rsidP="00F44410">
            <w:pPr>
              <w:jc w:val="center"/>
              <w:rPr>
                <w:bCs/>
                <w:sz w:val="40"/>
                <w:szCs w:val="28"/>
              </w:rPr>
            </w:pPr>
            <w:r>
              <w:rPr>
                <w:bCs/>
                <w:sz w:val="40"/>
                <w:szCs w:val="28"/>
              </w:rPr>
              <w:t>ascent</w:t>
            </w:r>
          </w:p>
        </w:tc>
        <w:tc>
          <w:tcPr>
            <w:tcW w:w="3006" w:type="dxa"/>
          </w:tcPr>
          <w:p w14:paraId="1A671C2E" w14:textId="3E99310E" w:rsidR="00F44410" w:rsidRPr="00E272FA" w:rsidRDefault="002C48F9" w:rsidP="00F44410">
            <w:pPr>
              <w:jc w:val="center"/>
              <w:rPr>
                <w:b/>
                <w:sz w:val="40"/>
                <w:szCs w:val="28"/>
              </w:rPr>
            </w:pPr>
            <w:r w:rsidRPr="00E272FA">
              <w:rPr>
                <w:b/>
                <w:sz w:val="40"/>
                <w:szCs w:val="28"/>
              </w:rPr>
              <w:t>past</w:t>
            </w:r>
          </w:p>
        </w:tc>
      </w:tr>
      <w:tr w:rsidR="00F44410" w:rsidRPr="00F44410" w14:paraId="5B6A7FF7" w14:textId="77777777" w:rsidTr="007705D1">
        <w:tc>
          <w:tcPr>
            <w:tcW w:w="3005" w:type="dxa"/>
          </w:tcPr>
          <w:p w14:paraId="185A9780" w14:textId="387CF4DD" w:rsidR="00F44410" w:rsidRPr="00E272FA" w:rsidRDefault="002C48F9" w:rsidP="00F44410">
            <w:pPr>
              <w:jc w:val="center"/>
              <w:rPr>
                <w:b/>
                <w:sz w:val="40"/>
                <w:szCs w:val="28"/>
              </w:rPr>
            </w:pPr>
            <w:r w:rsidRPr="00E272FA">
              <w:rPr>
                <w:b/>
                <w:sz w:val="40"/>
                <w:szCs w:val="28"/>
              </w:rPr>
              <w:t>passed</w:t>
            </w:r>
          </w:p>
        </w:tc>
        <w:tc>
          <w:tcPr>
            <w:tcW w:w="3005" w:type="dxa"/>
          </w:tcPr>
          <w:p w14:paraId="6672C8E3" w14:textId="12FF0685" w:rsidR="00F44410" w:rsidRPr="002C48F9" w:rsidRDefault="002C48F9" w:rsidP="00F44410">
            <w:pPr>
              <w:jc w:val="center"/>
              <w:rPr>
                <w:bCs/>
                <w:sz w:val="40"/>
                <w:szCs w:val="28"/>
              </w:rPr>
            </w:pPr>
            <w:r>
              <w:rPr>
                <w:bCs/>
                <w:sz w:val="40"/>
                <w:szCs w:val="28"/>
              </w:rPr>
              <w:t>affect</w:t>
            </w:r>
          </w:p>
        </w:tc>
        <w:tc>
          <w:tcPr>
            <w:tcW w:w="3006" w:type="dxa"/>
          </w:tcPr>
          <w:p w14:paraId="5C91AB6E" w14:textId="65E13410" w:rsidR="00F44410" w:rsidRPr="002C48F9" w:rsidRDefault="002C48F9" w:rsidP="00F44410">
            <w:pPr>
              <w:jc w:val="center"/>
              <w:rPr>
                <w:bCs/>
                <w:sz w:val="40"/>
                <w:szCs w:val="28"/>
              </w:rPr>
            </w:pPr>
            <w:r>
              <w:rPr>
                <w:bCs/>
                <w:sz w:val="40"/>
                <w:szCs w:val="28"/>
              </w:rPr>
              <w:t>effect</w:t>
            </w:r>
          </w:p>
        </w:tc>
      </w:tr>
      <w:tr w:rsidR="00F44410" w:rsidRPr="00F44410" w14:paraId="2AF97F0B" w14:textId="77777777" w:rsidTr="007705D1">
        <w:tc>
          <w:tcPr>
            <w:tcW w:w="3005" w:type="dxa"/>
          </w:tcPr>
          <w:p w14:paraId="1FBBFAE1" w14:textId="488BF3B5" w:rsidR="00F44410" w:rsidRPr="00E272FA" w:rsidRDefault="002C48F9" w:rsidP="00F44410">
            <w:pPr>
              <w:jc w:val="center"/>
              <w:rPr>
                <w:b/>
                <w:sz w:val="40"/>
                <w:szCs w:val="28"/>
              </w:rPr>
            </w:pPr>
            <w:r w:rsidRPr="00E272FA">
              <w:rPr>
                <w:b/>
                <w:sz w:val="40"/>
                <w:szCs w:val="28"/>
              </w:rPr>
              <w:t>herd</w:t>
            </w:r>
          </w:p>
        </w:tc>
        <w:tc>
          <w:tcPr>
            <w:tcW w:w="3005" w:type="dxa"/>
          </w:tcPr>
          <w:p w14:paraId="09943C8B" w14:textId="5B6BDA5A" w:rsidR="00F44410" w:rsidRPr="00E272FA" w:rsidRDefault="002C48F9" w:rsidP="00F44410">
            <w:pPr>
              <w:jc w:val="center"/>
              <w:rPr>
                <w:b/>
                <w:sz w:val="40"/>
                <w:szCs w:val="28"/>
              </w:rPr>
            </w:pPr>
            <w:r w:rsidRPr="00E272FA">
              <w:rPr>
                <w:b/>
                <w:sz w:val="40"/>
                <w:szCs w:val="28"/>
              </w:rPr>
              <w:t>heard</w:t>
            </w:r>
          </w:p>
        </w:tc>
        <w:tc>
          <w:tcPr>
            <w:tcW w:w="3006" w:type="dxa"/>
          </w:tcPr>
          <w:p w14:paraId="16E359D2" w14:textId="28025A17" w:rsidR="00F44410" w:rsidRPr="002C48F9" w:rsidRDefault="00813F45" w:rsidP="00F44410">
            <w:pPr>
              <w:jc w:val="center"/>
              <w:rPr>
                <w:bCs/>
                <w:sz w:val="40"/>
                <w:szCs w:val="28"/>
              </w:rPr>
            </w:pPr>
            <w:r>
              <w:rPr>
                <w:bCs/>
                <w:sz w:val="40"/>
                <w:szCs w:val="28"/>
              </w:rPr>
              <w:t>isle/aisle</w:t>
            </w:r>
          </w:p>
        </w:tc>
      </w:tr>
    </w:tbl>
    <w:p w14:paraId="73E394FB" w14:textId="77777777" w:rsidR="00F44410" w:rsidRPr="00F44410" w:rsidRDefault="00F44410" w:rsidP="00F44410">
      <w:pPr>
        <w:jc w:val="center"/>
        <w:rPr>
          <w:sz w:val="28"/>
          <w:szCs w:val="28"/>
        </w:rPr>
      </w:pPr>
    </w:p>
    <w:p w14:paraId="22C3940F" w14:textId="68411887" w:rsidR="00F44410" w:rsidRPr="007705D1" w:rsidRDefault="00F44410" w:rsidP="00F44410">
      <w:pPr>
        <w:jc w:val="center"/>
        <w:rPr>
          <w:b/>
          <w:bCs/>
          <w:sz w:val="36"/>
          <w:szCs w:val="36"/>
        </w:rPr>
      </w:pPr>
      <w:r w:rsidRPr="007705D1">
        <w:rPr>
          <w:b/>
          <w:bCs/>
          <w:sz w:val="36"/>
          <w:szCs w:val="36"/>
        </w:rPr>
        <w:t xml:space="preserve">Group Five – </w:t>
      </w:r>
      <w:r w:rsidR="00BA7F16">
        <w:rPr>
          <w:b/>
          <w:bCs/>
          <w:sz w:val="36"/>
          <w:szCs w:val="36"/>
        </w:rPr>
        <w:t>02</w:t>
      </w:r>
      <w:r w:rsidR="002C48F9">
        <w:rPr>
          <w:b/>
          <w:bCs/>
          <w:sz w:val="36"/>
          <w:szCs w:val="36"/>
        </w:rPr>
        <w:t>.</w:t>
      </w:r>
      <w:r w:rsidR="00BA7F16">
        <w:rPr>
          <w:b/>
          <w:bCs/>
          <w:sz w:val="36"/>
          <w:szCs w:val="36"/>
        </w:rPr>
        <w:t>0</w:t>
      </w:r>
      <w:r w:rsidR="002C48F9">
        <w:rPr>
          <w:b/>
          <w:bCs/>
          <w:sz w:val="36"/>
          <w:szCs w:val="36"/>
        </w:rPr>
        <w:t>3</w:t>
      </w:r>
      <w:r w:rsidR="00BA7F16">
        <w:rPr>
          <w:b/>
          <w:bCs/>
          <w:sz w:val="36"/>
          <w:szCs w:val="36"/>
        </w:rPr>
        <w:t>.26</w:t>
      </w:r>
      <w:r w:rsidR="002C48F9">
        <w:rPr>
          <w:b/>
          <w:bCs/>
          <w:sz w:val="36"/>
          <w:szCs w:val="36"/>
        </w:rPr>
        <w:t xml:space="preserve"> – </w:t>
      </w:r>
      <w:r w:rsidR="00BA7F16">
        <w:rPr>
          <w:b/>
          <w:bCs/>
          <w:sz w:val="36"/>
          <w:szCs w:val="36"/>
        </w:rPr>
        <w:t>13</w:t>
      </w:r>
      <w:r w:rsidR="002C48F9">
        <w:rPr>
          <w:b/>
          <w:bCs/>
          <w:sz w:val="36"/>
          <w:szCs w:val="36"/>
        </w:rPr>
        <w:t>.</w:t>
      </w:r>
      <w:r w:rsidR="00BA7F16">
        <w:rPr>
          <w:b/>
          <w:bCs/>
          <w:sz w:val="36"/>
          <w:szCs w:val="36"/>
        </w:rPr>
        <w:t>0</w:t>
      </w:r>
      <w:r w:rsidR="002C48F9">
        <w:rPr>
          <w:b/>
          <w:bCs/>
          <w:sz w:val="36"/>
          <w:szCs w:val="36"/>
        </w:rPr>
        <w:t>3</w:t>
      </w:r>
      <w:r w:rsidR="00BA7F16">
        <w:rPr>
          <w:b/>
          <w:bCs/>
          <w:sz w:val="36"/>
          <w:szCs w:val="36"/>
        </w:rPr>
        <w:t>.26</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93"/>
        <w:gridCol w:w="2992"/>
        <w:gridCol w:w="2995"/>
      </w:tblGrid>
      <w:tr w:rsidR="00F44410" w:rsidRPr="00F44410" w14:paraId="223CC8E3" w14:textId="77777777" w:rsidTr="007705D1">
        <w:tc>
          <w:tcPr>
            <w:tcW w:w="3005" w:type="dxa"/>
          </w:tcPr>
          <w:p w14:paraId="4413BDD2" w14:textId="5BE070F9" w:rsidR="00F44410" w:rsidRPr="002C48F9" w:rsidRDefault="002C48F9" w:rsidP="00F44410">
            <w:pPr>
              <w:jc w:val="center"/>
              <w:rPr>
                <w:bCs/>
                <w:sz w:val="40"/>
                <w:szCs w:val="28"/>
              </w:rPr>
            </w:pPr>
            <w:r>
              <w:rPr>
                <w:bCs/>
                <w:sz w:val="40"/>
                <w:szCs w:val="28"/>
              </w:rPr>
              <w:t>chief</w:t>
            </w:r>
          </w:p>
        </w:tc>
        <w:tc>
          <w:tcPr>
            <w:tcW w:w="3005" w:type="dxa"/>
          </w:tcPr>
          <w:p w14:paraId="4465E7DF" w14:textId="056AEB65" w:rsidR="00F44410" w:rsidRPr="00E272FA" w:rsidRDefault="00BA7F16" w:rsidP="00F44410">
            <w:pPr>
              <w:jc w:val="center"/>
              <w:rPr>
                <w:b/>
                <w:sz w:val="40"/>
                <w:szCs w:val="28"/>
              </w:rPr>
            </w:pPr>
            <w:r w:rsidRPr="00E272FA">
              <w:rPr>
                <w:b/>
                <w:sz w:val="40"/>
                <w:szCs w:val="28"/>
              </w:rPr>
              <w:t>H</w:t>
            </w:r>
            <w:r w:rsidR="002C48F9" w:rsidRPr="00E272FA">
              <w:rPr>
                <w:b/>
                <w:sz w:val="40"/>
                <w:szCs w:val="28"/>
              </w:rPr>
              <w:t>eight</w:t>
            </w:r>
          </w:p>
        </w:tc>
        <w:tc>
          <w:tcPr>
            <w:tcW w:w="3006" w:type="dxa"/>
          </w:tcPr>
          <w:p w14:paraId="147D33E6" w14:textId="21AC78AC" w:rsidR="00F44410" w:rsidRPr="002C48F9" w:rsidRDefault="002C48F9" w:rsidP="00F44410">
            <w:pPr>
              <w:jc w:val="center"/>
              <w:rPr>
                <w:bCs/>
                <w:sz w:val="40"/>
                <w:szCs w:val="28"/>
              </w:rPr>
            </w:pPr>
            <w:r>
              <w:rPr>
                <w:bCs/>
                <w:sz w:val="40"/>
                <w:szCs w:val="28"/>
              </w:rPr>
              <w:t>obedient</w:t>
            </w:r>
          </w:p>
        </w:tc>
      </w:tr>
      <w:tr w:rsidR="00F44410" w:rsidRPr="00F44410" w14:paraId="6A2376C5" w14:textId="77777777" w:rsidTr="007705D1">
        <w:tc>
          <w:tcPr>
            <w:tcW w:w="3005" w:type="dxa"/>
          </w:tcPr>
          <w:p w14:paraId="10F36723" w14:textId="430B735F" w:rsidR="00F44410" w:rsidRPr="002C48F9" w:rsidRDefault="002C48F9" w:rsidP="00F44410">
            <w:pPr>
              <w:jc w:val="center"/>
              <w:rPr>
                <w:bCs/>
                <w:sz w:val="40"/>
                <w:szCs w:val="28"/>
              </w:rPr>
            </w:pPr>
            <w:r>
              <w:rPr>
                <w:bCs/>
                <w:sz w:val="40"/>
                <w:szCs w:val="28"/>
              </w:rPr>
              <w:t>shield</w:t>
            </w:r>
          </w:p>
        </w:tc>
        <w:tc>
          <w:tcPr>
            <w:tcW w:w="3005" w:type="dxa"/>
          </w:tcPr>
          <w:p w14:paraId="64C865CE" w14:textId="001D42C0" w:rsidR="00F44410" w:rsidRPr="00E272FA" w:rsidRDefault="002C48F9" w:rsidP="00F44410">
            <w:pPr>
              <w:jc w:val="center"/>
              <w:rPr>
                <w:b/>
                <w:sz w:val="40"/>
                <w:szCs w:val="28"/>
              </w:rPr>
            </w:pPr>
            <w:r w:rsidRPr="00E272FA">
              <w:rPr>
                <w:b/>
                <w:sz w:val="40"/>
                <w:szCs w:val="28"/>
              </w:rPr>
              <w:t>weigh</w:t>
            </w:r>
          </w:p>
        </w:tc>
        <w:tc>
          <w:tcPr>
            <w:tcW w:w="3006" w:type="dxa"/>
          </w:tcPr>
          <w:p w14:paraId="76F68399" w14:textId="1E980925" w:rsidR="00F44410" w:rsidRPr="002C48F9" w:rsidRDefault="002C48F9" w:rsidP="00F44410">
            <w:pPr>
              <w:jc w:val="center"/>
              <w:rPr>
                <w:bCs/>
                <w:sz w:val="40"/>
                <w:szCs w:val="28"/>
              </w:rPr>
            </w:pPr>
            <w:r>
              <w:rPr>
                <w:bCs/>
                <w:sz w:val="40"/>
                <w:szCs w:val="28"/>
              </w:rPr>
              <w:t>piece</w:t>
            </w:r>
          </w:p>
        </w:tc>
      </w:tr>
      <w:tr w:rsidR="00F44410" w:rsidRPr="00F44410" w14:paraId="0FE9038A" w14:textId="77777777" w:rsidTr="007705D1">
        <w:tc>
          <w:tcPr>
            <w:tcW w:w="3005" w:type="dxa"/>
          </w:tcPr>
          <w:p w14:paraId="6D905CDF" w14:textId="449D432B" w:rsidR="00F44410" w:rsidRPr="002C48F9" w:rsidRDefault="002C48F9" w:rsidP="00F44410">
            <w:pPr>
              <w:jc w:val="center"/>
              <w:rPr>
                <w:bCs/>
                <w:sz w:val="40"/>
                <w:szCs w:val="28"/>
              </w:rPr>
            </w:pPr>
            <w:r w:rsidRPr="00E272FA">
              <w:rPr>
                <w:b/>
                <w:sz w:val="40"/>
                <w:szCs w:val="28"/>
              </w:rPr>
              <w:t>ceiling</w:t>
            </w:r>
          </w:p>
        </w:tc>
        <w:tc>
          <w:tcPr>
            <w:tcW w:w="3005" w:type="dxa"/>
          </w:tcPr>
          <w:p w14:paraId="5647DA23" w14:textId="121F6F1B" w:rsidR="00F44410" w:rsidRPr="002C48F9" w:rsidRDefault="002C48F9" w:rsidP="00F44410">
            <w:pPr>
              <w:jc w:val="center"/>
              <w:rPr>
                <w:bCs/>
                <w:sz w:val="40"/>
                <w:szCs w:val="28"/>
              </w:rPr>
            </w:pPr>
            <w:r>
              <w:rPr>
                <w:bCs/>
                <w:sz w:val="40"/>
                <w:szCs w:val="28"/>
              </w:rPr>
              <w:t>deceit</w:t>
            </w:r>
          </w:p>
        </w:tc>
        <w:tc>
          <w:tcPr>
            <w:tcW w:w="3006" w:type="dxa"/>
          </w:tcPr>
          <w:p w14:paraId="1D8845C3" w14:textId="484D920E" w:rsidR="00F44410" w:rsidRPr="002C48F9" w:rsidRDefault="002C48F9" w:rsidP="00F44410">
            <w:pPr>
              <w:jc w:val="center"/>
              <w:rPr>
                <w:bCs/>
                <w:sz w:val="40"/>
                <w:szCs w:val="28"/>
              </w:rPr>
            </w:pPr>
            <w:r>
              <w:rPr>
                <w:bCs/>
                <w:sz w:val="40"/>
                <w:szCs w:val="28"/>
              </w:rPr>
              <w:t>review</w:t>
            </w:r>
          </w:p>
        </w:tc>
      </w:tr>
      <w:tr w:rsidR="00F44410" w:rsidRPr="00F44410" w14:paraId="6C3C8873" w14:textId="77777777" w:rsidTr="007705D1">
        <w:tc>
          <w:tcPr>
            <w:tcW w:w="3005" w:type="dxa"/>
          </w:tcPr>
          <w:p w14:paraId="7939735C" w14:textId="2F25DB5C" w:rsidR="00F44410" w:rsidRPr="002C48F9" w:rsidRDefault="002C48F9" w:rsidP="00F44410">
            <w:pPr>
              <w:jc w:val="center"/>
              <w:rPr>
                <w:bCs/>
                <w:sz w:val="40"/>
                <w:szCs w:val="28"/>
              </w:rPr>
            </w:pPr>
            <w:r>
              <w:rPr>
                <w:bCs/>
                <w:sz w:val="40"/>
                <w:szCs w:val="28"/>
              </w:rPr>
              <w:t>science</w:t>
            </w:r>
          </w:p>
        </w:tc>
        <w:tc>
          <w:tcPr>
            <w:tcW w:w="3005" w:type="dxa"/>
          </w:tcPr>
          <w:p w14:paraId="2C0B9366" w14:textId="2E813CAC" w:rsidR="00F44410" w:rsidRPr="002C48F9" w:rsidRDefault="002C48F9" w:rsidP="00F44410">
            <w:pPr>
              <w:jc w:val="center"/>
              <w:rPr>
                <w:bCs/>
                <w:sz w:val="40"/>
                <w:szCs w:val="28"/>
              </w:rPr>
            </w:pPr>
            <w:r>
              <w:rPr>
                <w:bCs/>
                <w:sz w:val="40"/>
                <w:szCs w:val="28"/>
              </w:rPr>
              <w:t>receipt</w:t>
            </w:r>
          </w:p>
        </w:tc>
        <w:tc>
          <w:tcPr>
            <w:tcW w:w="3006" w:type="dxa"/>
          </w:tcPr>
          <w:p w14:paraId="53227703" w14:textId="4AC20201" w:rsidR="00F44410" w:rsidRPr="002C48F9" w:rsidRDefault="002C48F9" w:rsidP="00F44410">
            <w:pPr>
              <w:jc w:val="center"/>
              <w:rPr>
                <w:bCs/>
                <w:sz w:val="40"/>
                <w:szCs w:val="28"/>
              </w:rPr>
            </w:pPr>
            <w:r>
              <w:rPr>
                <w:bCs/>
                <w:sz w:val="40"/>
                <w:szCs w:val="28"/>
              </w:rPr>
              <w:t>deceit</w:t>
            </w:r>
          </w:p>
        </w:tc>
      </w:tr>
      <w:tr w:rsidR="00F44410" w:rsidRPr="00F44410" w14:paraId="39DC577A" w14:textId="77777777" w:rsidTr="007705D1">
        <w:tc>
          <w:tcPr>
            <w:tcW w:w="3005" w:type="dxa"/>
          </w:tcPr>
          <w:p w14:paraId="694BA63A" w14:textId="4DD0F92D" w:rsidR="00F44410" w:rsidRPr="00E272FA" w:rsidRDefault="002C48F9" w:rsidP="00F44410">
            <w:pPr>
              <w:jc w:val="center"/>
              <w:rPr>
                <w:b/>
                <w:sz w:val="40"/>
                <w:szCs w:val="28"/>
              </w:rPr>
            </w:pPr>
            <w:r w:rsidRPr="00E272FA">
              <w:rPr>
                <w:b/>
                <w:sz w:val="40"/>
                <w:szCs w:val="28"/>
              </w:rPr>
              <w:t>relief</w:t>
            </w:r>
          </w:p>
        </w:tc>
        <w:tc>
          <w:tcPr>
            <w:tcW w:w="3005" w:type="dxa"/>
          </w:tcPr>
          <w:p w14:paraId="1634E20E" w14:textId="6535375B" w:rsidR="00F44410" w:rsidRPr="002C48F9" w:rsidRDefault="002C48F9" w:rsidP="00F44410">
            <w:pPr>
              <w:jc w:val="center"/>
              <w:rPr>
                <w:bCs/>
                <w:sz w:val="40"/>
                <w:szCs w:val="28"/>
              </w:rPr>
            </w:pPr>
            <w:r>
              <w:rPr>
                <w:bCs/>
                <w:sz w:val="40"/>
                <w:szCs w:val="28"/>
              </w:rPr>
              <w:t>receive</w:t>
            </w:r>
          </w:p>
        </w:tc>
        <w:tc>
          <w:tcPr>
            <w:tcW w:w="3006" w:type="dxa"/>
          </w:tcPr>
          <w:p w14:paraId="05D0E48B" w14:textId="6A5783B6" w:rsidR="00F44410" w:rsidRPr="00E272FA" w:rsidRDefault="002C48F9" w:rsidP="00F44410">
            <w:pPr>
              <w:jc w:val="center"/>
              <w:rPr>
                <w:b/>
                <w:sz w:val="40"/>
                <w:szCs w:val="28"/>
              </w:rPr>
            </w:pPr>
            <w:r w:rsidRPr="00E272FA">
              <w:rPr>
                <w:b/>
                <w:sz w:val="40"/>
                <w:szCs w:val="28"/>
              </w:rPr>
              <w:t>eight</w:t>
            </w:r>
          </w:p>
        </w:tc>
      </w:tr>
    </w:tbl>
    <w:p w14:paraId="5B90B88E" w14:textId="3107C098" w:rsidR="00F44410" w:rsidRPr="007705D1" w:rsidRDefault="00BA7F16" w:rsidP="00F44410">
      <w:pPr>
        <w:tabs>
          <w:tab w:val="left" w:pos="2680"/>
        </w:tabs>
        <w:jc w:val="center"/>
        <w:rPr>
          <w:b/>
          <w:bCs/>
          <w:sz w:val="36"/>
          <w:szCs w:val="36"/>
        </w:rPr>
      </w:pPr>
      <w:r>
        <w:rPr>
          <w:b/>
          <w:bCs/>
          <w:sz w:val="36"/>
          <w:szCs w:val="36"/>
        </w:rPr>
        <w:t>16</w:t>
      </w:r>
      <w:r w:rsidR="002C48F9">
        <w:rPr>
          <w:b/>
          <w:bCs/>
          <w:sz w:val="36"/>
          <w:szCs w:val="36"/>
        </w:rPr>
        <w:t>.</w:t>
      </w:r>
      <w:r>
        <w:rPr>
          <w:b/>
          <w:bCs/>
          <w:sz w:val="36"/>
          <w:szCs w:val="36"/>
        </w:rPr>
        <w:t>0</w:t>
      </w:r>
      <w:r w:rsidR="002C48F9">
        <w:rPr>
          <w:b/>
          <w:bCs/>
          <w:sz w:val="36"/>
          <w:szCs w:val="36"/>
        </w:rPr>
        <w:t>3</w:t>
      </w:r>
      <w:r>
        <w:rPr>
          <w:b/>
          <w:bCs/>
          <w:sz w:val="36"/>
          <w:szCs w:val="36"/>
        </w:rPr>
        <w:t>.26</w:t>
      </w:r>
      <w:r w:rsidR="002C48F9">
        <w:rPr>
          <w:b/>
          <w:bCs/>
          <w:sz w:val="36"/>
          <w:szCs w:val="36"/>
        </w:rPr>
        <w:t xml:space="preserve"> – </w:t>
      </w:r>
      <w:r>
        <w:rPr>
          <w:b/>
          <w:bCs/>
          <w:sz w:val="36"/>
          <w:szCs w:val="36"/>
        </w:rPr>
        <w:t>27</w:t>
      </w:r>
      <w:r w:rsidR="002C48F9">
        <w:rPr>
          <w:b/>
          <w:bCs/>
          <w:sz w:val="36"/>
          <w:szCs w:val="36"/>
        </w:rPr>
        <w:t>.</w:t>
      </w:r>
      <w:r>
        <w:rPr>
          <w:b/>
          <w:bCs/>
          <w:sz w:val="36"/>
          <w:szCs w:val="36"/>
        </w:rPr>
        <w:t>03.26</w:t>
      </w:r>
      <w:bookmarkStart w:id="0" w:name="_GoBack"/>
      <w:bookmarkEnd w:id="0"/>
    </w:p>
    <w:p w14:paraId="255B5B54" w14:textId="1C0C7616" w:rsidR="00F44410" w:rsidRPr="00F44410" w:rsidRDefault="00F44410" w:rsidP="00F44410">
      <w:pPr>
        <w:tabs>
          <w:tab w:val="left" w:pos="2680"/>
        </w:tabs>
        <w:jc w:val="center"/>
        <w:rPr>
          <w:sz w:val="28"/>
          <w:szCs w:val="28"/>
        </w:rPr>
      </w:pPr>
      <w:r w:rsidRPr="00F44410">
        <w:rPr>
          <w:sz w:val="28"/>
          <w:szCs w:val="28"/>
        </w:rPr>
        <w:t>The final week</w:t>
      </w:r>
      <w:r w:rsidR="002C48F9">
        <w:rPr>
          <w:sz w:val="28"/>
          <w:szCs w:val="28"/>
        </w:rPr>
        <w:t>s</w:t>
      </w:r>
      <w:r w:rsidRPr="00F44410">
        <w:rPr>
          <w:sz w:val="28"/>
          <w:szCs w:val="28"/>
        </w:rPr>
        <w:t xml:space="preserve"> of the term </w:t>
      </w:r>
      <w:r w:rsidR="00E670B6">
        <w:rPr>
          <w:sz w:val="28"/>
          <w:szCs w:val="28"/>
        </w:rPr>
        <w:t>will b</w:t>
      </w:r>
      <w:r w:rsidRPr="00F44410">
        <w:rPr>
          <w:sz w:val="28"/>
          <w:szCs w:val="28"/>
        </w:rPr>
        <w:t>e used to consolidate learning of all words from the term.</w:t>
      </w:r>
    </w:p>
    <w:sectPr w:rsidR="00F44410" w:rsidRPr="00F444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5D8FD" w14:textId="77777777" w:rsidR="0023162F" w:rsidRDefault="0023162F" w:rsidP="007705D1">
      <w:pPr>
        <w:spacing w:after="0" w:line="240" w:lineRule="auto"/>
      </w:pPr>
      <w:r>
        <w:separator/>
      </w:r>
    </w:p>
  </w:endnote>
  <w:endnote w:type="continuationSeparator" w:id="0">
    <w:p w14:paraId="04F58700" w14:textId="77777777" w:rsidR="0023162F" w:rsidRDefault="0023162F" w:rsidP="0077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3A809" w14:textId="77777777" w:rsidR="0023162F" w:rsidRDefault="0023162F" w:rsidP="007705D1">
      <w:pPr>
        <w:spacing w:after="0" w:line="240" w:lineRule="auto"/>
      </w:pPr>
      <w:r>
        <w:separator/>
      </w:r>
    </w:p>
  </w:footnote>
  <w:footnote w:type="continuationSeparator" w:id="0">
    <w:p w14:paraId="21CFA387" w14:textId="77777777" w:rsidR="0023162F" w:rsidRDefault="0023162F" w:rsidP="00770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D4CD" w14:textId="7EB6D0BB" w:rsidR="007705D1" w:rsidRDefault="007705D1" w:rsidP="007705D1">
    <w:pPr>
      <w:pStyle w:val="Header"/>
      <w:jc w:val="center"/>
    </w:pPr>
    <w:r>
      <w:rPr>
        <w:noProof/>
        <w:sz w:val="32"/>
        <w:szCs w:val="32"/>
      </w:rPr>
      <w:drawing>
        <wp:inline distT="0" distB="0" distL="0" distR="0" wp14:anchorId="4672A13A" wp14:editId="369FFB53">
          <wp:extent cx="816926" cy="1027430"/>
          <wp:effectExtent l="0" t="0" r="2540" b="1270"/>
          <wp:docPr id="1057054310" name="Picture 2" descr="A blue shield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54310" name="Picture 2" descr="A blue shield with a cro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0476" cy="10570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10"/>
    <w:rsid w:val="000F6FA6"/>
    <w:rsid w:val="00214C68"/>
    <w:rsid w:val="0023162F"/>
    <w:rsid w:val="002C48F9"/>
    <w:rsid w:val="00356567"/>
    <w:rsid w:val="003A6890"/>
    <w:rsid w:val="006D098C"/>
    <w:rsid w:val="00743282"/>
    <w:rsid w:val="007705D1"/>
    <w:rsid w:val="00813F45"/>
    <w:rsid w:val="00867FE1"/>
    <w:rsid w:val="008C74D9"/>
    <w:rsid w:val="00A44801"/>
    <w:rsid w:val="00AC393A"/>
    <w:rsid w:val="00BA7F16"/>
    <w:rsid w:val="00C45227"/>
    <w:rsid w:val="00D32946"/>
    <w:rsid w:val="00E272FA"/>
    <w:rsid w:val="00E670B6"/>
    <w:rsid w:val="00F44410"/>
    <w:rsid w:val="00FD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53DA"/>
  <w15:chartTrackingRefBased/>
  <w15:docId w15:val="{6ABA57BF-E142-44A6-851A-D6F09487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4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F4441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44410"/>
    <w:rPr>
      <w:i/>
      <w:iCs/>
      <w:color w:val="4472C4" w:themeColor="accent1"/>
    </w:rPr>
  </w:style>
  <w:style w:type="paragraph" w:styleId="Header">
    <w:name w:val="header"/>
    <w:basedOn w:val="Normal"/>
    <w:link w:val="HeaderChar"/>
    <w:uiPriority w:val="99"/>
    <w:unhideWhenUsed/>
    <w:rsid w:val="00770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5D1"/>
  </w:style>
  <w:style w:type="paragraph" w:styleId="Footer">
    <w:name w:val="footer"/>
    <w:basedOn w:val="Normal"/>
    <w:link w:val="FooterChar"/>
    <w:uiPriority w:val="99"/>
    <w:unhideWhenUsed/>
    <w:rsid w:val="00770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09F6D-9CF0-4E48-9B9F-FBE57E76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bursar@whitegate.lancs.sch.uk</dc:creator>
  <cp:keywords/>
  <dc:description/>
  <cp:lastModifiedBy>Megan Gardner</cp:lastModifiedBy>
  <cp:revision>3</cp:revision>
  <cp:lastPrinted>2024-04-08T09:03:00Z</cp:lastPrinted>
  <dcterms:created xsi:type="dcterms:W3CDTF">2025-12-19T12:12:00Z</dcterms:created>
  <dcterms:modified xsi:type="dcterms:W3CDTF">2025-12-19T12:21:00Z</dcterms:modified>
</cp:coreProperties>
</file>